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C1D" w:rsidRPr="003F17BF" w:rsidRDefault="008058A1" w:rsidP="00833C1D">
      <w:pPr>
        <w:spacing w:before="100" w:beforeAutospacing="1" w:after="100" w:afterAutospacing="1" w:line="240" w:lineRule="auto"/>
        <w:jc w:val="center"/>
        <w:outlineLvl w:val="2"/>
        <w:rPr>
          <w:rFonts w:ascii="Garamond" w:eastAsia="Times New Roman" w:hAnsi="Garamond" w:cs="Times New Roman"/>
          <w:b/>
          <w:bCs/>
          <w:kern w:val="0"/>
          <w:sz w:val="27"/>
          <w:szCs w:val="27"/>
          <w:u w:val="single"/>
          <w:lang/>
          <w14:ligatures w14:val="none"/>
        </w:rPr>
      </w:pPr>
      <w:r>
        <w:rPr>
          <w:rFonts w:ascii="Garamond" w:eastAsia="Times New Roman" w:hAnsi="Garamond" w:cs="Times New Roman"/>
          <w:b/>
          <w:bCs/>
          <w:noProof/>
          <w:kern w:val="0"/>
          <w:sz w:val="27"/>
          <w:szCs w:val="27"/>
          <w:u w:val="single"/>
          <w:lang w:val="en-US"/>
        </w:rPr>
        <w:drawing>
          <wp:inline distT="0" distB="0" distL="0" distR="0">
            <wp:extent cx="5671039" cy="1716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cg-logo.png"/>
                    <pic:cNvPicPr/>
                  </pic:nvPicPr>
                  <pic:blipFill>
                    <a:blip r:embed="rId5">
                      <a:extLst>
                        <a:ext uri="{28A0092B-C50C-407E-A947-70E740481C1C}">
                          <a14:useLocalDpi xmlns:a14="http://schemas.microsoft.com/office/drawing/2010/main" val="0"/>
                        </a:ext>
                      </a:extLst>
                    </a:blip>
                    <a:stretch>
                      <a:fillRect/>
                    </a:stretch>
                  </pic:blipFill>
                  <pic:spPr>
                    <a:xfrm>
                      <a:off x="0" y="0"/>
                      <a:ext cx="6048610" cy="1830681"/>
                    </a:xfrm>
                    <a:prstGeom prst="rect">
                      <a:avLst/>
                    </a:prstGeom>
                  </pic:spPr>
                </pic:pic>
              </a:graphicData>
            </a:graphic>
          </wp:inline>
        </w:drawing>
      </w:r>
      <w:r w:rsidR="00833C1D" w:rsidRPr="003F17BF">
        <w:rPr>
          <w:rFonts w:ascii="Garamond" w:eastAsia="Times New Roman" w:hAnsi="Garamond" w:cs="Times New Roman"/>
          <w:b/>
          <w:bCs/>
          <w:kern w:val="0"/>
          <w:sz w:val="27"/>
          <w:szCs w:val="27"/>
          <w:u w:val="single"/>
          <w:lang/>
          <w14:ligatures w14:val="none"/>
        </w:rPr>
        <w:t>DATA PROTECTION POLICY</w:t>
      </w:r>
    </w:p>
    <w:p w:rsidR="00833C1D" w:rsidRPr="003F17BF" w:rsidRDefault="00833C1D"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 xml:space="preserve">1. </w:t>
      </w:r>
      <w:r w:rsidR="00A56213" w:rsidRPr="003F17BF">
        <w:rPr>
          <w:rFonts w:ascii="Garamond" w:eastAsia="Times New Roman" w:hAnsi="Garamond" w:cs="Times New Roman"/>
          <w:b/>
          <w:bCs/>
          <w:kern w:val="0"/>
          <w:sz w:val="24"/>
          <w:szCs w:val="24"/>
          <w:lang/>
          <w14:ligatures w14:val="none"/>
        </w:rPr>
        <w:t>INTRODUCTION</w:t>
      </w:r>
      <w:bookmarkStart w:id="0" w:name="_GoBack"/>
      <w:bookmarkEnd w:id="0"/>
    </w:p>
    <w:p w:rsidR="00833C1D" w:rsidRPr="003F17BF" w:rsidRDefault="00833C1D" w:rsidP="00833C1D">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CANCER</w:t>
      </w:r>
      <w:r w:rsidR="003F17BF" w:rsidRPr="003F17BF">
        <w:rPr>
          <w:rFonts w:ascii="Garamond" w:eastAsia="Times New Roman" w:hAnsi="Garamond" w:cs="Times New Roman"/>
          <w:b/>
          <w:bCs/>
          <w:kern w:val="0"/>
          <w:sz w:val="24"/>
          <w:szCs w:val="24"/>
          <w:lang/>
          <w14:ligatures w14:val="none"/>
        </w:rPr>
        <w:t xml:space="preserve"> CARE KENYA LIMITED</w:t>
      </w:r>
      <w:r w:rsidRPr="003F17BF">
        <w:rPr>
          <w:rFonts w:ascii="Garamond" w:eastAsia="Times New Roman" w:hAnsi="Garamond" w:cs="Times New Roman"/>
          <w:kern w:val="0"/>
          <w:sz w:val="24"/>
          <w:szCs w:val="24"/>
          <w:lang/>
          <w14:ligatures w14:val="none"/>
        </w:rPr>
        <w:t xml:space="preserve"> (hereinafter, the “Company” or “we” or “our” or “us”) is a company incorporated in Kenya.</w:t>
      </w:r>
    </w:p>
    <w:p w:rsidR="00833C1D" w:rsidRPr="003F17BF" w:rsidRDefault="00833C1D" w:rsidP="00833C1D">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In the course of its activities, the Company processes personal data of its directors, caller, employees, doctors, locums, patients, employees, employee candidate, contact persons, member</w:t>
      </w:r>
      <w:r w:rsidR="003F17BF" w:rsidRPr="003F17BF">
        <w:rPr>
          <w:rFonts w:ascii="Garamond" w:eastAsia="Times New Roman" w:hAnsi="Garamond" w:cs="Times New Roman"/>
          <w:kern w:val="0"/>
          <w:sz w:val="24"/>
          <w:szCs w:val="24"/>
          <w:lang/>
          <w14:ligatures w14:val="none"/>
        </w:rPr>
        <w:t>s</w:t>
      </w:r>
      <w:r w:rsidRPr="003F17BF">
        <w:rPr>
          <w:rFonts w:ascii="Garamond" w:eastAsia="Times New Roman" w:hAnsi="Garamond" w:cs="Times New Roman"/>
          <w:kern w:val="0"/>
          <w:sz w:val="24"/>
          <w:szCs w:val="24"/>
          <w:lang/>
          <w14:ligatures w14:val="none"/>
        </w:rPr>
        <w:t>, prospective patients, organization H</w:t>
      </w:r>
      <w:r w:rsidR="0014002C">
        <w:rPr>
          <w:rFonts w:ascii="Garamond" w:eastAsia="Times New Roman" w:hAnsi="Garamond" w:cs="Times New Roman"/>
          <w:kern w:val="0"/>
          <w:sz w:val="24"/>
          <w:szCs w:val="24"/>
          <w:lang/>
          <w14:ligatures w14:val="none"/>
        </w:rPr>
        <w:t xml:space="preserve">uman </w:t>
      </w:r>
      <w:r w:rsidRPr="003F17BF">
        <w:rPr>
          <w:rFonts w:ascii="Garamond" w:eastAsia="Times New Roman" w:hAnsi="Garamond" w:cs="Times New Roman"/>
          <w:kern w:val="0"/>
          <w:sz w:val="24"/>
          <w:szCs w:val="24"/>
          <w:lang/>
          <w14:ligatures w14:val="none"/>
        </w:rPr>
        <w:t>R</w:t>
      </w:r>
      <w:r w:rsidR="0014002C">
        <w:rPr>
          <w:rFonts w:ascii="Garamond" w:eastAsia="Times New Roman" w:hAnsi="Garamond" w:cs="Times New Roman"/>
          <w:kern w:val="0"/>
          <w:sz w:val="24"/>
          <w:szCs w:val="24"/>
          <w:lang/>
          <w14:ligatures w14:val="none"/>
        </w:rPr>
        <w:t>esource</w:t>
      </w:r>
      <w:r w:rsidRPr="003F17BF">
        <w:rPr>
          <w:rFonts w:ascii="Garamond" w:eastAsia="Times New Roman" w:hAnsi="Garamond" w:cs="Times New Roman"/>
          <w:kern w:val="0"/>
          <w:sz w:val="24"/>
          <w:szCs w:val="24"/>
          <w:lang/>
          <w14:ligatures w14:val="none"/>
        </w:rPr>
        <w:t xml:space="preserve"> officer, specialist, supplier, trainees and other stakeholders (hereinafter, the “Data Subjects” “you” or “your”).</w:t>
      </w:r>
    </w:p>
    <w:p w:rsidR="00833C1D" w:rsidRPr="003F17BF" w:rsidRDefault="00833C1D" w:rsidP="00833C1D">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This policy describes the information privacy practices that the company follows when handling personal information that we collect or receive in conducting our business. Such information is normally collected through business transactions and interactions, websites, patient(s), employee(s) and user application(s) such as emails and network platforms.</w:t>
      </w:r>
    </w:p>
    <w:p w:rsidR="00833C1D" w:rsidRPr="003F17BF" w:rsidRDefault="00833C1D" w:rsidP="003F17BF">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This privacy policy statement demonstrates our commitment to protect the privacy of individuals with respect to personal identifiable information and is designed to assist you in understanding our policies and practices in relation to the collection, use, retention, transfer and access of your personal information. </w:t>
      </w:r>
      <w:r w:rsidR="009E77C1">
        <w:rPr>
          <w:rFonts w:ascii="Garamond" w:eastAsia="Times New Roman" w:hAnsi="Garamond" w:cs="Times New Roman"/>
          <w:kern w:val="0"/>
          <w:sz w:val="24"/>
          <w:szCs w:val="24"/>
          <w:lang/>
          <w14:ligatures w14:val="none"/>
        </w:rPr>
        <w:pict>
          <v:rect id="_x0000_i1025" style="width:0;height:1.5pt" o:hralign="center" o:hrstd="t" o:hr="t" fillcolor="#a0a0a0" stroked="f"/>
        </w:pict>
      </w:r>
    </w:p>
    <w:p w:rsidR="00833C1D" w:rsidRPr="003F17BF" w:rsidRDefault="00833C1D" w:rsidP="00833C1D">
      <w:pPr>
        <w:spacing w:after="0" w:line="240" w:lineRule="auto"/>
        <w:outlineLvl w:val="1"/>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 xml:space="preserve">2. </w:t>
      </w:r>
      <w:r w:rsidR="00A56213" w:rsidRPr="003F17BF">
        <w:rPr>
          <w:rFonts w:ascii="Garamond" w:eastAsia="Times New Roman" w:hAnsi="Garamond" w:cs="Times New Roman"/>
          <w:b/>
          <w:bCs/>
          <w:kern w:val="0"/>
          <w:sz w:val="24"/>
          <w:szCs w:val="24"/>
          <w:lang/>
          <w14:ligatures w14:val="none"/>
        </w:rPr>
        <w:t>PERSONAL IDENTIFIABLE INFORMATION (PII)</w:t>
      </w:r>
    </w:p>
    <w:p w:rsidR="00833C1D" w:rsidRPr="003F17BF" w:rsidRDefault="00833C1D" w:rsidP="00833C1D">
      <w:pPr>
        <w:spacing w:after="0" w:line="240" w:lineRule="auto"/>
        <w:jc w:val="both"/>
        <w:rPr>
          <w:rFonts w:ascii="Garamond" w:eastAsia="Times New Roman" w:hAnsi="Garamond" w:cs="Times New Roman"/>
          <w:kern w:val="0"/>
          <w:sz w:val="24"/>
          <w:szCs w:val="24"/>
          <w:lang/>
          <w14:ligatures w14:val="none"/>
        </w:rPr>
      </w:pPr>
    </w:p>
    <w:p w:rsidR="003F17BF" w:rsidRDefault="00833C1D" w:rsidP="00833C1D">
      <w:pPr>
        <w:spacing w:after="0"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Personal Identifiable Information (also referred to as </w:t>
      </w:r>
      <w:r w:rsidRPr="003F17BF">
        <w:rPr>
          <w:rFonts w:ascii="Garamond" w:eastAsia="Times New Roman" w:hAnsi="Garamond" w:cs="Times New Roman"/>
          <w:b/>
          <w:bCs/>
          <w:i/>
          <w:iCs/>
          <w:kern w:val="0"/>
          <w:sz w:val="24"/>
          <w:szCs w:val="24"/>
          <w:lang/>
          <w14:ligatures w14:val="none"/>
        </w:rPr>
        <w:t>personal data</w:t>
      </w:r>
      <w:r w:rsidRPr="003F17BF">
        <w:rPr>
          <w:rFonts w:ascii="Garamond" w:eastAsia="Times New Roman" w:hAnsi="Garamond" w:cs="Times New Roman"/>
          <w:kern w:val="0"/>
          <w:sz w:val="24"/>
          <w:szCs w:val="24"/>
          <w:lang/>
          <w14:ligatures w14:val="none"/>
        </w:rPr>
        <w:t xml:space="preserve"> in this policy) means any information relating to an identified or identifiable natural person (the </w:t>
      </w:r>
      <w:r w:rsidRPr="003F17BF">
        <w:rPr>
          <w:rFonts w:ascii="Garamond" w:eastAsia="Times New Roman" w:hAnsi="Garamond" w:cs="Times New Roman"/>
          <w:b/>
          <w:bCs/>
          <w:i/>
          <w:iCs/>
          <w:kern w:val="0"/>
          <w:sz w:val="24"/>
          <w:szCs w:val="24"/>
          <w:lang/>
          <w14:ligatures w14:val="none"/>
        </w:rPr>
        <w:t>data subject</w:t>
      </w:r>
      <w:r w:rsidRPr="003F17BF">
        <w:rPr>
          <w:rFonts w:ascii="Garamond" w:eastAsia="Times New Roman" w:hAnsi="Garamond" w:cs="Times New Roman"/>
          <w:kern w:val="0"/>
          <w:sz w:val="24"/>
          <w:szCs w:val="24"/>
          <w:lang/>
          <w14:ligatures w14:val="none"/>
        </w:rPr>
        <w:t xml:space="preserve">). </w:t>
      </w:r>
    </w:p>
    <w:p w:rsidR="003F17BF" w:rsidRDefault="003F17BF" w:rsidP="00833C1D">
      <w:pPr>
        <w:spacing w:after="0" w:line="240" w:lineRule="auto"/>
        <w:jc w:val="both"/>
        <w:rPr>
          <w:rFonts w:ascii="Garamond" w:eastAsia="Times New Roman" w:hAnsi="Garamond" w:cs="Times New Roman"/>
          <w:kern w:val="0"/>
          <w:sz w:val="24"/>
          <w:szCs w:val="24"/>
          <w:lang/>
          <w14:ligatures w14:val="none"/>
        </w:rPr>
      </w:pPr>
    </w:p>
    <w:p w:rsidR="00833C1D" w:rsidRPr="003F17BF" w:rsidRDefault="00833C1D" w:rsidP="00833C1D">
      <w:pPr>
        <w:spacing w:after="0"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An identifiable person is one who can be identified, directly or indirectly, in particular by reference to an identifier such as name, an identification number, location information, an online identifier or by one or more factors specific to the physical, psychological, genetic, mental, economic, cultural or social identity of the natural person.</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26" style="width:0;height:1.5pt" o:hralign="center" o:hrstd="t" o:hr="t" fillcolor="#a0a0a0" stroked="f"/>
        </w:pict>
      </w:r>
    </w:p>
    <w:p w:rsidR="005D3BFE" w:rsidRPr="003F17BF" w:rsidRDefault="005D3BFE" w:rsidP="005D3BFE">
      <w:pPr>
        <w:spacing w:after="0" w:line="240" w:lineRule="auto"/>
        <w:outlineLvl w:val="1"/>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3.</w:t>
      </w:r>
      <w:r w:rsidR="00A56213" w:rsidRPr="003F17BF">
        <w:rPr>
          <w:rFonts w:ascii="Garamond" w:eastAsia="Times New Roman" w:hAnsi="Garamond" w:cs="Times New Roman"/>
          <w:b/>
          <w:bCs/>
          <w:kern w:val="0"/>
          <w:sz w:val="24"/>
          <w:szCs w:val="24"/>
          <w:lang/>
          <w14:ligatures w14:val="none"/>
        </w:rPr>
        <w:t xml:space="preserve"> APPLICATION OF THIS PRIVACY POLICY</w:t>
      </w:r>
    </w:p>
    <w:p w:rsidR="005D3BFE" w:rsidRPr="003F17BF" w:rsidRDefault="005D3BFE" w:rsidP="005D3BFE">
      <w:pPr>
        <w:spacing w:after="0" w:line="240" w:lineRule="auto"/>
        <w:outlineLvl w:val="1"/>
        <w:rPr>
          <w:rFonts w:ascii="Garamond" w:eastAsia="Times New Roman" w:hAnsi="Garamond" w:cs="Times New Roman"/>
          <w:kern w:val="0"/>
          <w:sz w:val="24"/>
          <w:szCs w:val="24"/>
          <w:lang/>
          <w14:ligatures w14:val="none"/>
        </w:rPr>
      </w:pPr>
    </w:p>
    <w:p w:rsidR="00F636BE" w:rsidRDefault="005D3BFE" w:rsidP="00F636BE">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This policy applies to all those who have access to PII in our possession. This includes our employees</w:t>
      </w:r>
      <w:r w:rsidR="00F636BE">
        <w:rPr>
          <w:rFonts w:ascii="Garamond" w:eastAsia="Times New Roman" w:hAnsi="Garamond" w:cs="Times New Roman"/>
          <w:kern w:val="0"/>
          <w:sz w:val="24"/>
          <w:szCs w:val="24"/>
          <w:lang/>
          <w14:ligatures w14:val="none"/>
        </w:rPr>
        <w:t>, associate hospitals</w:t>
      </w:r>
      <w:r w:rsidRPr="003F17BF">
        <w:rPr>
          <w:rFonts w:ascii="Garamond" w:eastAsia="Times New Roman" w:hAnsi="Garamond" w:cs="Times New Roman"/>
          <w:kern w:val="0"/>
          <w:sz w:val="24"/>
          <w:szCs w:val="24"/>
          <w:lang/>
          <w14:ligatures w14:val="none"/>
        </w:rPr>
        <w:t xml:space="preserve"> and all service providers or working on our behalf or in our name, through outsourcing of services and processes or any business activity. </w:t>
      </w:r>
    </w:p>
    <w:p w:rsidR="00F636BE" w:rsidRDefault="00F636BE" w:rsidP="00F636BE">
      <w:pPr>
        <w:spacing w:after="0" w:line="330" w:lineRule="atLeast"/>
        <w:jc w:val="both"/>
        <w:rPr>
          <w:rFonts w:ascii="Garamond" w:eastAsia="Times New Roman" w:hAnsi="Garamond" w:cs="Times New Roman"/>
          <w:kern w:val="0"/>
          <w:sz w:val="24"/>
          <w:szCs w:val="24"/>
          <w:lang/>
          <w14:ligatures w14:val="none"/>
        </w:rPr>
      </w:pPr>
    </w:p>
    <w:p w:rsidR="00F636BE" w:rsidRDefault="005D3BFE" w:rsidP="00F636BE">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lastRenderedPageBreak/>
        <w:t xml:space="preserve">Independent contractors and consultants will be made aware of the Privacy Policy as it applies to our staff, potential and/or existing patients and counterparties in their dealings with them. </w:t>
      </w:r>
    </w:p>
    <w:p w:rsidR="00F636BE" w:rsidRDefault="00F636BE" w:rsidP="00F636BE">
      <w:pPr>
        <w:spacing w:after="0" w:line="330" w:lineRule="atLeast"/>
        <w:jc w:val="both"/>
        <w:rPr>
          <w:rFonts w:ascii="Garamond" w:eastAsia="Times New Roman" w:hAnsi="Garamond" w:cs="Times New Roman"/>
          <w:kern w:val="0"/>
          <w:sz w:val="24"/>
          <w:szCs w:val="24"/>
          <w:lang/>
          <w14:ligatures w14:val="none"/>
        </w:rPr>
      </w:pPr>
    </w:p>
    <w:p w:rsidR="005D3BFE" w:rsidRPr="003F17BF" w:rsidRDefault="005D3BFE" w:rsidP="00F636BE">
      <w:pPr>
        <w:spacing w:after="0" w:line="330" w:lineRule="atLeast"/>
        <w:jc w:val="both"/>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kern w:val="0"/>
          <w:sz w:val="24"/>
          <w:szCs w:val="24"/>
          <w:lang/>
          <w14:ligatures w14:val="none"/>
        </w:rPr>
        <w:t xml:space="preserve">This policy also serves to inform the public of the personal data collected by </w:t>
      </w:r>
      <w:r w:rsidR="00F636BE">
        <w:rPr>
          <w:rFonts w:ascii="Garamond" w:eastAsia="Times New Roman" w:hAnsi="Garamond" w:cs="Times New Roman"/>
          <w:kern w:val="0"/>
          <w:sz w:val="24"/>
          <w:szCs w:val="24"/>
          <w:lang/>
          <w14:ligatures w14:val="none"/>
        </w:rPr>
        <w:t>the Company</w:t>
      </w:r>
      <w:r w:rsidRPr="003F17BF">
        <w:rPr>
          <w:rFonts w:ascii="Garamond" w:eastAsia="Times New Roman" w:hAnsi="Garamond" w:cs="Times New Roman"/>
          <w:kern w:val="0"/>
          <w:sz w:val="24"/>
          <w:szCs w:val="24"/>
          <w:lang/>
          <w14:ligatures w14:val="none"/>
        </w:rPr>
        <w:t>, the purpose of collection and how that data is handled.</w:t>
      </w:r>
      <w:r w:rsidR="009E77C1">
        <w:rPr>
          <w:rFonts w:ascii="Garamond" w:eastAsia="Times New Roman" w:hAnsi="Garamond" w:cs="Times New Roman"/>
          <w:kern w:val="0"/>
          <w:sz w:val="24"/>
          <w:szCs w:val="24"/>
          <w:lang/>
          <w14:ligatures w14:val="none"/>
        </w:rPr>
        <w:pict>
          <v:rect id="_x0000_i1027" style="width:0;height:1.5pt" o:hralign="center" o:hrstd="t" o:hr="t" fillcolor="#a0a0a0" stroked="f"/>
        </w:pict>
      </w:r>
    </w:p>
    <w:p w:rsidR="00833C1D" w:rsidRPr="003F17BF" w:rsidRDefault="00833C1D"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 xml:space="preserve">3. </w:t>
      </w:r>
      <w:r w:rsidR="00A56213" w:rsidRPr="003F17BF">
        <w:rPr>
          <w:rFonts w:ascii="Garamond" w:eastAsia="Times New Roman" w:hAnsi="Garamond" w:cs="Times New Roman"/>
          <w:b/>
          <w:bCs/>
          <w:kern w:val="0"/>
          <w:sz w:val="24"/>
          <w:szCs w:val="24"/>
          <w:lang/>
          <w14:ligatures w14:val="none"/>
        </w:rPr>
        <w:t>SCOPE</w:t>
      </w:r>
    </w:p>
    <w:p w:rsidR="00833C1D" w:rsidRPr="003F17BF" w:rsidRDefault="00833C1D" w:rsidP="00833C1D">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This policy applies to:</w:t>
      </w:r>
    </w:p>
    <w:p w:rsidR="00833C1D" w:rsidRPr="003F17BF" w:rsidRDefault="00833C1D" w:rsidP="00833C1D">
      <w:pPr>
        <w:numPr>
          <w:ilvl w:val="0"/>
          <w:numId w:val="1"/>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All personal and sensitive personal data processed by the organization.</w:t>
      </w:r>
    </w:p>
    <w:p w:rsidR="00833C1D" w:rsidRPr="003F17BF" w:rsidRDefault="00833C1D" w:rsidP="00833C1D">
      <w:pPr>
        <w:numPr>
          <w:ilvl w:val="0"/>
          <w:numId w:val="1"/>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All employees, contractors, agents and third parties who process personal data on behalf of the </w:t>
      </w:r>
      <w:r w:rsidR="00F636BE">
        <w:rPr>
          <w:rFonts w:ascii="Garamond" w:eastAsia="Times New Roman" w:hAnsi="Garamond" w:cs="Times New Roman"/>
          <w:kern w:val="0"/>
          <w:sz w:val="24"/>
          <w:szCs w:val="24"/>
          <w:lang/>
          <w14:ligatures w14:val="none"/>
        </w:rPr>
        <w:t>Company</w:t>
      </w:r>
      <w:r w:rsidRPr="003F17BF">
        <w:rPr>
          <w:rFonts w:ascii="Garamond" w:eastAsia="Times New Roman" w:hAnsi="Garamond" w:cs="Times New Roman"/>
          <w:kern w:val="0"/>
          <w:sz w:val="24"/>
          <w:szCs w:val="24"/>
          <w:lang/>
          <w14:ligatures w14:val="none"/>
        </w:rPr>
        <w:t>.</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28" style="width:0;height:1.5pt" o:hralign="center" o:hrstd="t" o:hr="t" fillcolor="#a0a0a0" stroked="f"/>
        </w:pict>
      </w:r>
    </w:p>
    <w:p w:rsidR="00833C1D" w:rsidRPr="003F17BF" w:rsidRDefault="00833C1D"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 xml:space="preserve">3. </w:t>
      </w:r>
      <w:r w:rsidR="00A56213" w:rsidRPr="003F17BF">
        <w:rPr>
          <w:rFonts w:ascii="Garamond" w:eastAsia="Times New Roman" w:hAnsi="Garamond" w:cs="Times New Roman"/>
          <w:b/>
          <w:bCs/>
          <w:kern w:val="0"/>
          <w:sz w:val="24"/>
          <w:szCs w:val="24"/>
          <w:lang/>
          <w14:ligatures w14:val="none"/>
        </w:rPr>
        <w:t>DEFINITIONS</w:t>
      </w:r>
    </w:p>
    <w:p w:rsidR="00833C1D" w:rsidRPr="003F17BF" w:rsidRDefault="00833C1D" w:rsidP="00833C1D">
      <w:pPr>
        <w:numPr>
          <w:ilvl w:val="0"/>
          <w:numId w:val="2"/>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Personal Data</w:t>
      </w:r>
      <w:r w:rsidRPr="003F17BF">
        <w:rPr>
          <w:rFonts w:ascii="Garamond" w:eastAsia="Times New Roman" w:hAnsi="Garamond" w:cs="Times New Roman"/>
          <w:kern w:val="0"/>
          <w:sz w:val="24"/>
          <w:szCs w:val="24"/>
          <w:lang/>
          <w14:ligatures w14:val="none"/>
        </w:rPr>
        <w:t>: Any information relating to an identified or identifiable natural person (e.g., name, ID number, contact details</w:t>
      </w:r>
      <w:r w:rsidR="00F636BE">
        <w:rPr>
          <w:rFonts w:ascii="Garamond" w:eastAsia="Times New Roman" w:hAnsi="Garamond" w:cs="Times New Roman"/>
          <w:kern w:val="0"/>
          <w:sz w:val="24"/>
          <w:szCs w:val="24"/>
          <w:lang/>
          <w14:ligatures w14:val="none"/>
        </w:rPr>
        <w:t>, residential address etc</w:t>
      </w:r>
      <w:r w:rsidRPr="003F17BF">
        <w:rPr>
          <w:rFonts w:ascii="Garamond" w:eastAsia="Times New Roman" w:hAnsi="Garamond" w:cs="Times New Roman"/>
          <w:kern w:val="0"/>
          <w:sz w:val="24"/>
          <w:szCs w:val="24"/>
          <w:lang/>
          <w14:ligatures w14:val="none"/>
        </w:rPr>
        <w:t>).</w:t>
      </w:r>
    </w:p>
    <w:p w:rsidR="00833C1D" w:rsidRPr="003F17BF" w:rsidRDefault="00833C1D" w:rsidP="00833C1D">
      <w:pPr>
        <w:numPr>
          <w:ilvl w:val="0"/>
          <w:numId w:val="2"/>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Sensitive Personal Data</w:t>
      </w:r>
      <w:r w:rsidRPr="003F17BF">
        <w:rPr>
          <w:rFonts w:ascii="Garamond" w:eastAsia="Times New Roman" w:hAnsi="Garamond" w:cs="Times New Roman"/>
          <w:kern w:val="0"/>
          <w:sz w:val="24"/>
          <w:szCs w:val="24"/>
          <w:lang/>
          <w14:ligatures w14:val="none"/>
        </w:rPr>
        <w:t>: Includes health data, biometric data, genetic data</w:t>
      </w:r>
      <w:r w:rsidR="00F636BE">
        <w:rPr>
          <w:rFonts w:ascii="Garamond" w:eastAsia="Times New Roman" w:hAnsi="Garamond" w:cs="Times New Roman"/>
          <w:kern w:val="0"/>
          <w:sz w:val="24"/>
          <w:szCs w:val="24"/>
          <w:lang/>
          <w14:ligatures w14:val="none"/>
        </w:rPr>
        <w:t xml:space="preserve"> </w:t>
      </w:r>
      <w:r w:rsidRPr="003F17BF">
        <w:rPr>
          <w:rFonts w:ascii="Garamond" w:eastAsia="Times New Roman" w:hAnsi="Garamond" w:cs="Times New Roman"/>
          <w:kern w:val="0"/>
          <w:sz w:val="24"/>
          <w:szCs w:val="24"/>
          <w:lang/>
          <w14:ligatures w14:val="none"/>
        </w:rPr>
        <w:t>or any data that reveals an individual's private information.</w:t>
      </w:r>
    </w:p>
    <w:p w:rsidR="00833C1D" w:rsidRPr="003F17BF" w:rsidRDefault="00833C1D" w:rsidP="00833C1D">
      <w:pPr>
        <w:numPr>
          <w:ilvl w:val="0"/>
          <w:numId w:val="2"/>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Data Subject</w:t>
      </w:r>
      <w:r w:rsidRPr="003F17BF">
        <w:rPr>
          <w:rFonts w:ascii="Garamond" w:eastAsia="Times New Roman" w:hAnsi="Garamond" w:cs="Times New Roman"/>
          <w:kern w:val="0"/>
          <w:sz w:val="24"/>
          <w:szCs w:val="24"/>
          <w:lang/>
          <w14:ligatures w14:val="none"/>
        </w:rPr>
        <w:t>: An individual whose personal data is processed.</w:t>
      </w:r>
    </w:p>
    <w:p w:rsidR="00833C1D" w:rsidRPr="003F17BF" w:rsidRDefault="00833C1D" w:rsidP="00833C1D">
      <w:pPr>
        <w:numPr>
          <w:ilvl w:val="0"/>
          <w:numId w:val="2"/>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Data Controller</w:t>
      </w:r>
      <w:r w:rsidRPr="003F17BF">
        <w:rPr>
          <w:rFonts w:ascii="Garamond" w:eastAsia="Times New Roman" w:hAnsi="Garamond" w:cs="Times New Roman"/>
          <w:kern w:val="0"/>
          <w:sz w:val="24"/>
          <w:szCs w:val="24"/>
          <w:lang/>
          <w14:ligatures w14:val="none"/>
        </w:rPr>
        <w:t>: The entity that determines the purpose and means of processing personal data.</w:t>
      </w:r>
    </w:p>
    <w:p w:rsidR="00833C1D" w:rsidRPr="003F17BF" w:rsidRDefault="00833C1D" w:rsidP="00833C1D">
      <w:pPr>
        <w:numPr>
          <w:ilvl w:val="0"/>
          <w:numId w:val="2"/>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Data Processor</w:t>
      </w:r>
      <w:r w:rsidRPr="003F17BF">
        <w:rPr>
          <w:rFonts w:ascii="Garamond" w:eastAsia="Times New Roman" w:hAnsi="Garamond" w:cs="Times New Roman"/>
          <w:kern w:val="0"/>
          <w:sz w:val="24"/>
          <w:szCs w:val="24"/>
          <w:lang/>
          <w14:ligatures w14:val="none"/>
        </w:rPr>
        <w:t>: Any person or organization that processes data on behalf of the data controller.</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29" style="width:0;height:1.5pt" o:hralign="center" o:hrstd="t" o:hr="t" fillcolor="#a0a0a0" stroked="f"/>
        </w:pict>
      </w:r>
    </w:p>
    <w:p w:rsidR="00833C1D" w:rsidRPr="003F17BF" w:rsidRDefault="00833C1D"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 xml:space="preserve">4. </w:t>
      </w:r>
      <w:r w:rsidR="00A56213" w:rsidRPr="003F17BF">
        <w:rPr>
          <w:rFonts w:ascii="Garamond" w:eastAsia="Times New Roman" w:hAnsi="Garamond" w:cs="Times New Roman"/>
          <w:b/>
          <w:bCs/>
          <w:kern w:val="0"/>
          <w:sz w:val="24"/>
          <w:szCs w:val="24"/>
          <w:lang/>
          <w14:ligatures w14:val="none"/>
        </w:rPr>
        <w:t>PRINCIPLES OF DATA PROTECTION</w:t>
      </w:r>
    </w:p>
    <w:p w:rsidR="00833C1D" w:rsidRPr="003F17BF" w:rsidRDefault="00833C1D" w:rsidP="00833C1D">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We commit to adhering to the following principles when processing personal data:</w:t>
      </w:r>
    </w:p>
    <w:p w:rsidR="00833C1D" w:rsidRPr="003F17BF" w:rsidRDefault="00833C1D" w:rsidP="00833C1D">
      <w:pPr>
        <w:numPr>
          <w:ilvl w:val="0"/>
          <w:numId w:val="3"/>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Lawfulness, Fairness, and Transparency</w:t>
      </w:r>
      <w:r w:rsidRPr="003F17BF">
        <w:rPr>
          <w:rFonts w:ascii="Garamond" w:eastAsia="Times New Roman" w:hAnsi="Garamond" w:cs="Times New Roman"/>
          <w:kern w:val="0"/>
          <w:sz w:val="24"/>
          <w:szCs w:val="24"/>
          <w:lang/>
          <w14:ligatures w14:val="none"/>
        </w:rPr>
        <w:t>: Data will be collected and processed lawfully, fairly, and in a transparent manner.</w:t>
      </w:r>
    </w:p>
    <w:p w:rsidR="00833C1D" w:rsidRPr="003F17BF" w:rsidRDefault="00833C1D" w:rsidP="00833C1D">
      <w:pPr>
        <w:numPr>
          <w:ilvl w:val="0"/>
          <w:numId w:val="3"/>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Purpose Limitation</w:t>
      </w:r>
      <w:r w:rsidRPr="003F17BF">
        <w:rPr>
          <w:rFonts w:ascii="Garamond" w:eastAsia="Times New Roman" w:hAnsi="Garamond" w:cs="Times New Roman"/>
          <w:kern w:val="0"/>
          <w:sz w:val="24"/>
          <w:szCs w:val="24"/>
          <w:lang/>
          <w14:ligatures w14:val="none"/>
        </w:rPr>
        <w:t>: Personal data will only be collected for specific, explicit, and legitimate purposes.</w:t>
      </w:r>
    </w:p>
    <w:p w:rsidR="00833C1D" w:rsidRPr="003F17BF" w:rsidRDefault="00833C1D" w:rsidP="00833C1D">
      <w:pPr>
        <w:numPr>
          <w:ilvl w:val="0"/>
          <w:numId w:val="3"/>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Data Minimization</w:t>
      </w:r>
      <w:r w:rsidRPr="003F17BF">
        <w:rPr>
          <w:rFonts w:ascii="Garamond" w:eastAsia="Times New Roman" w:hAnsi="Garamond" w:cs="Times New Roman"/>
          <w:kern w:val="0"/>
          <w:sz w:val="24"/>
          <w:szCs w:val="24"/>
          <w:lang/>
          <w14:ligatures w14:val="none"/>
        </w:rPr>
        <w:t>: We will collect only the data necessary for the purposes defined.</w:t>
      </w:r>
    </w:p>
    <w:p w:rsidR="00833C1D" w:rsidRPr="003F17BF" w:rsidRDefault="00833C1D" w:rsidP="00833C1D">
      <w:pPr>
        <w:numPr>
          <w:ilvl w:val="0"/>
          <w:numId w:val="3"/>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Accuracy</w:t>
      </w:r>
      <w:r w:rsidRPr="003F17BF">
        <w:rPr>
          <w:rFonts w:ascii="Garamond" w:eastAsia="Times New Roman" w:hAnsi="Garamond" w:cs="Times New Roman"/>
          <w:kern w:val="0"/>
          <w:sz w:val="24"/>
          <w:szCs w:val="24"/>
          <w:lang/>
          <w14:ligatures w14:val="none"/>
        </w:rPr>
        <w:t>: Personal data will be kept accurate and up to date.</w:t>
      </w:r>
    </w:p>
    <w:p w:rsidR="00833C1D" w:rsidRPr="003F17BF" w:rsidRDefault="00833C1D" w:rsidP="00833C1D">
      <w:pPr>
        <w:numPr>
          <w:ilvl w:val="0"/>
          <w:numId w:val="3"/>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Storage Limitation</w:t>
      </w:r>
      <w:r w:rsidRPr="003F17BF">
        <w:rPr>
          <w:rFonts w:ascii="Garamond" w:eastAsia="Times New Roman" w:hAnsi="Garamond" w:cs="Times New Roman"/>
          <w:kern w:val="0"/>
          <w:sz w:val="24"/>
          <w:szCs w:val="24"/>
          <w:lang/>
          <w14:ligatures w14:val="none"/>
        </w:rPr>
        <w:t>: Data will not be retained longer than necessary for its intended purpose.</w:t>
      </w:r>
    </w:p>
    <w:p w:rsidR="00833C1D" w:rsidRPr="003F17BF" w:rsidRDefault="00833C1D" w:rsidP="00833C1D">
      <w:pPr>
        <w:numPr>
          <w:ilvl w:val="0"/>
          <w:numId w:val="3"/>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Integrity and Confidentiality</w:t>
      </w:r>
      <w:r w:rsidRPr="003F17BF">
        <w:rPr>
          <w:rFonts w:ascii="Garamond" w:eastAsia="Times New Roman" w:hAnsi="Garamond" w:cs="Times New Roman"/>
          <w:kern w:val="0"/>
          <w:sz w:val="24"/>
          <w:szCs w:val="24"/>
          <w:lang/>
          <w14:ligatures w14:val="none"/>
        </w:rPr>
        <w:t>: Data will be processed in a secure manner to prevent unauthorized access, loss, or destruction.</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30" style="width:0;height:1.5pt" o:hralign="center" o:hrstd="t" o:hr="t" fillcolor="#a0a0a0" stroked="f"/>
        </w:pict>
      </w:r>
    </w:p>
    <w:p w:rsidR="00833C1D" w:rsidRPr="003F17BF" w:rsidRDefault="00833C1D"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 xml:space="preserve">5. </w:t>
      </w:r>
      <w:r w:rsidR="00A56213" w:rsidRPr="003F17BF">
        <w:rPr>
          <w:rFonts w:ascii="Garamond" w:eastAsia="Times New Roman" w:hAnsi="Garamond" w:cs="Times New Roman"/>
          <w:b/>
          <w:bCs/>
          <w:kern w:val="0"/>
          <w:sz w:val="24"/>
          <w:szCs w:val="24"/>
          <w:lang/>
          <w14:ligatures w14:val="none"/>
        </w:rPr>
        <w:t>CATEGORIES OF PERSONAL DATA COLLECTED</w:t>
      </w:r>
    </w:p>
    <w:p w:rsidR="00833C1D" w:rsidRPr="003F17BF" w:rsidRDefault="00833C1D" w:rsidP="00833C1D">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lastRenderedPageBreak/>
        <w:t>We may collect the following types of personal and sensitive data:</w:t>
      </w:r>
      <w:r w:rsidR="00F636BE">
        <w:rPr>
          <w:rFonts w:ascii="Garamond" w:eastAsia="Times New Roman" w:hAnsi="Garamond" w:cs="Times New Roman"/>
          <w:kern w:val="0"/>
          <w:sz w:val="24"/>
          <w:szCs w:val="24"/>
          <w:lang/>
          <w14:ligatures w14:val="none"/>
        </w:rPr>
        <w:t xml:space="preserve">  </w:t>
      </w:r>
    </w:p>
    <w:p w:rsidR="00833C1D" w:rsidRPr="003F17BF" w:rsidRDefault="00833C1D" w:rsidP="00833C1D">
      <w:pPr>
        <w:numPr>
          <w:ilvl w:val="0"/>
          <w:numId w:val="4"/>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Patient Data</w:t>
      </w:r>
      <w:r w:rsidRPr="003F17BF">
        <w:rPr>
          <w:rFonts w:ascii="Garamond" w:eastAsia="Times New Roman" w:hAnsi="Garamond" w:cs="Times New Roman"/>
          <w:kern w:val="0"/>
          <w:sz w:val="24"/>
          <w:szCs w:val="24"/>
          <w:lang/>
          <w14:ligatures w14:val="none"/>
        </w:rPr>
        <w:t>: Name, identification details, contact information, health records, medical history, insurance details and payment information.</w:t>
      </w:r>
    </w:p>
    <w:p w:rsidR="00833C1D" w:rsidRPr="003F17BF" w:rsidRDefault="00833C1D" w:rsidP="00833C1D">
      <w:pPr>
        <w:numPr>
          <w:ilvl w:val="0"/>
          <w:numId w:val="4"/>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Employee Data</w:t>
      </w:r>
      <w:r w:rsidRPr="003F17BF">
        <w:rPr>
          <w:rFonts w:ascii="Garamond" w:eastAsia="Times New Roman" w:hAnsi="Garamond" w:cs="Times New Roman"/>
          <w:kern w:val="0"/>
          <w:sz w:val="24"/>
          <w:szCs w:val="24"/>
          <w:lang/>
          <w14:ligatures w14:val="none"/>
        </w:rPr>
        <w:t>: Names, contact details, job titles, salaries, medical information (for benefits purposes) and banking details.</w:t>
      </w:r>
    </w:p>
    <w:p w:rsidR="00833C1D" w:rsidRPr="003F17BF" w:rsidRDefault="00833C1D" w:rsidP="00833C1D">
      <w:pPr>
        <w:numPr>
          <w:ilvl w:val="0"/>
          <w:numId w:val="4"/>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Third-Party Data</w:t>
      </w:r>
      <w:r w:rsidRPr="003F17BF">
        <w:rPr>
          <w:rFonts w:ascii="Garamond" w:eastAsia="Times New Roman" w:hAnsi="Garamond" w:cs="Times New Roman"/>
          <w:kern w:val="0"/>
          <w:sz w:val="24"/>
          <w:szCs w:val="24"/>
          <w:lang/>
          <w14:ligatures w14:val="none"/>
        </w:rPr>
        <w:t xml:space="preserve">: Information related to </w:t>
      </w:r>
      <w:r w:rsidR="0014002C">
        <w:rPr>
          <w:rFonts w:ascii="Garamond" w:eastAsia="Times New Roman" w:hAnsi="Garamond" w:cs="Times New Roman"/>
          <w:kern w:val="0"/>
          <w:sz w:val="24"/>
          <w:szCs w:val="24"/>
          <w:lang/>
          <w14:ligatures w14:val="none"/>
        </w:rPr>
        <w:t xml:space="preserve">Next-of-Kin of the patients, </w:t>
      </w:r>
      <w:r w:rsidRPr="003F17BF">
        <w:rPr>
          <w:rFonts w:ascii="Garamond" w:eastAsia="Times New Roman" w:hAnsi="Garamond" w:cs="Times New Roman"/>
          <w:kern w:val="0"/>
          <w:sz w:val="24"/>
          <w:szCs w:val="24"/>
          <w:lang/>
          <w14:ligatures w14:val="none"/>
        </w:rPr>
        <w:t>suppliers, partners and contractors.</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31" style="width:0;height:1.5pt" o:hralign="center" o:hrstd="t" o:hr="t" fillcolor="#a0a0a0" stroked="f"/>
        </w:pict>
      </w:r>
    </w:p>
    <w:p w:rsidR="00833C1D" w:rsidRPr="003F17BF" w:rsidRDefault="00833C1D"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 xml:space="preserve">6. </w:t>
      </w:r>
      <w:r w:rsidR="00A56213" w:rsidRPr="003F17BF">
        <w:rPr>
          <w:rFonts w:ascii="Garamond" w:eastAsia="Times New Roman" w:hAnsi="Garamond" w:cs="Times New Roman"/>
          <w:b/>
          <w:bCs/>
          <w:kern w:val="0"/>
          <w:sz w:val="24"/>
          <w:szCs w:val="24"/>
          <w:lang/>
          <w14:ligatures w14:val="none"/>
        </w:rPr>
        <w:t>PURPOSE OF DATA COLLECTION</w:t>
      </w:r>
    </w:p>
    <w:p w:rsidR="00833C1D" w:rsidRPr="003F17BF" w:rsidRDefault="00833C1D" w:rsidP="00833C1D">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We collect personal data for the following purposes:</w:t>
      </w:r>
    </w:p>
    <w:p w:rsidR="00833C1D" w:rsidRPr="003F17BF" w:rsidRDefault="00833C1D" w:rsidP="00833C1D">
      <w:pPr>
        <w:numPr>
          <w:ilvl w:val="0"/>
          <w:numId w:val="5"/>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Provision of Patient Care</w:t>
      </w:r>
      <w:r w:rsidRPr="003F17BF">
        <w:rPr>
          <w:rFonts w:ascii="Garamond" w:eastAsia="Times New Roman" w:hAnsi="Garamond" w:cs="Times New Roman"/>
          <w:kern w:val="0"/>
          <w:sz w:val="24"/>
          <w:szCs w:val="24"/>
          <w:lang/>
          <w14:ligatures w14:val="none"/>
        </w:rPr>
        <w:t>: To deliver healthcare services, manage medical records and follow up on patient care.</w:t>
      </w:r>
    </w:p>
    <w:p w:rsidR="00833C1D" w:rsidRPr="003F17BF" w:rsidRDefault="00833C1D" w:rsidP="00833C1D">
      <w:pPr>
        <w:numPr>
          <w:ilvl w:val="0"/>
          <w:numId w:val="5"/>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Health Administration</w:t>
      </w:r>
      <w:r w:rsidRPr="003F17BF">
        <w:rPr>
          <w:rFonts w:ascii="Garamond" w:eastAsia="Times New Roman" w:hAnsi="Garamond" w:cs="Times New Roman"/>
          <w:kern w:val="0"/>
          <w:sz w:val="24"/>
          <w:szCs w:val="24"/>
          <w:lang/>
          <w14:ligatures w14:val="none"/>
        </w:rPr>
        <w:t>: Billing, processing insurance claims and maintaining accurate records.</w:t>
      </w:r>
    </w:p>
    <w:p w:rsidR="00833C1D" w:rsidRPr="003F17BF" w:rsidRDefault="00833C1D" w:rsidP="00833C1D">
      <w:pPr>
        <w:numPr>
          <w:ilvl w:val="0"/>
          <w:numId w:val="5"/>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Legal Compliance</w:t>
      </w:r>
      <w:r w:rsidRPr="003F17BF">
        <w:rPr>
          <w:rFonts w:ascii="Garamond" w:eastAsia="Times New Roman" w:hAnsi="Garamond" w:cs="Times New Roman"/>
          <w:kern w:val="0"/>
          <w:sz w:val="24"/>
          <w:szCs w:val="24"/>
          <w:lang/>
          <w14:ligatures w14:val="none"/>
        </w:rPr>
        <w:t>: Meeting regulatory and statutory obligations.</w:t>
      </w:r>
    </w:p>
    <w:p w:rsidR="00833C1D" w:rsidRPr="003F17BF" w:rsidRDefault="00833C1D" w:rsidP="00833C1D">
      <w:pPr>
        <w:numPr>
          <w:ilvl w:val="0"/>
          <w:numId w:val="5"/>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Human Resources Management</w:t>
      </w:r>
      <w:r w:rsidRPr="003F17BF">
        <w:rPr>
          <w:rFonts w:ascii="Garamond" w:eastAsia="Times New Roman" w:hAnsi="Garamond" w:cs="Times New Roman"/>
          <w:kern w:val="0"/>
          <w:sz w:val="24"/>
          <w:szCs w:val="24"/>
          <w:lang/>
          <w14:ligatures w14:val="none"/>
        </w:rPr>
        <w:t>: Recruitment, payroll and staff benefits administration.</w:t>
      </w:r>
    </w:p>
    <w:p w:rsidR="00833C1D" w:rsidRDefault="00833C1D" w:rsidP="00833C1D">
      <w:pPr>
        <w:numPr>
          <w:ilvl w:val="0"/>
          <w:numId w:val="5"/>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Improvement of Services</w:t>
      </w:r>
      <w:r w:rsidRPr="003F17BF">
        <w:rPr>
          <w:rFonts w:ascii="Garamond" w:eastAsia="Times New Roman" w:hAnsi="Garamond" w:cs="Times New Roman"/>
          <w:kern w:val="0"/>
          <w:sz w:val="24"/>
          <w:szCs w:val="24"/>
          <w:lang/>
          <w14:ligatures w14:val="none"/>
        </w:rPr>
        <w:t>: Enhancing patient care services through research, surveys</w:t>
      </w:r>
      <w:r w:rsidR="0082224F">
        <w:rPr>
          <w:rFonts w:ascii="Garamond" w:eastAsia="Times New Roman" w:hAnsi="Garamond" w:cs="Times New Roman"/>
          <w:kern w:val="0"/>
          <w:sz w:val="24"/>
          <w:szCs w:val="24"/>
          <w:lang/>
          <w14:ligatures w14:val="none"/>
        </w:rPr>
        <w:t xml:space="preserve"> </w:t>
      </w:r>
      <w:r w:rsidRPr="003F17BF">
        <w:rPr>
          <w:rFonts w:ascii="Garamond" w:eastAsia="Times New Roman" w:hAnsi="Garamond" w:cs="Times New Roman"/>
          <w:kern w:val="0"/>
          <w:sz w:val="24"/>
          <w:szCs w:val="24"/>
          <w:lang/>
          <w14:ligatures w14:val="none"/>
        </w:rPr>
        <w:t>and quality checks.</w:t>
      </w:r>
    </w:p>
    <w:p w:rsidR="0082224F" w:rsidRPr="003F17BF" w:rsidRDefault="0082224F" w:rsidP="00833C1D">
      <w:pPr>
        <w:numPr>
          <w:ilvl w:val="0"/>
          <w:numId w:val="5"/>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b/>
          <w:bCs/>
          <w:kern w:val="0"/>
          <w:sz w:val="24"/>
          <w:szCs w:val="24"/>
          <w:lang/>
          <w14:ligatures w14:val="none"/>
        </w:rPr>
        <w:t>Security purposes</w:t>
      </w:r>
      <w:r w:rsidRPr="0082224F">
        <w:rPr>
          <w:rFonts w:ascii="Garamond" w:eastAsia="Times New Roman" w:hAnsi="Garamond" w:cs="Times New Roman"/>
          <w:kern w:val="0"/>
          <w:sz w:val="24"/>
          <w:szCs w:val="24"/>
          <w:lang/>
          <w14:ligatures w14:val="none"/>
        </w:rPr>
        <w:t>:</w:t>
      </w:r>
      <w:r>
        <w:rPr>
          <w:rFonts w:ascii="Garamond" w:eastAsia="Times New Roman" w:hAnsi="Garamond" w:cs="Times New Roman"/>
          <w:kern w:val="0"/>
          <w:sz w:val="24"/>
          <w:szCs w:val="24"/>
          <w:lang/>
          <w14:ligatures w14:val="none"/>
        </w:rPr>
        <w:t xml:space="preserve"> All visitors entering the Company premises record their personal data. </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32" style="width:0;height:1.5pt" o:hralign="center" o:hrstd="t" o:hr="t" fillcolor="#a0a0a0" stroked="f"/>
        </w:pict>
      </w:r>
    </w:p>
    <w:p w:rsidR="00833C1D" w:rsidRPr="003F17BF" w:rsidRDefault="00833C1D"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 xml:space="preserve">7. </w:t>
      </w:r>
      <w:r w:rsidR="00A56213" w:rsidRPr="003F17BF">
        <w:rPr>
          <w:rFonts w:ascii="Garamond" w:eastAsia="Times New Roman" w:hAnsi="Garamond" w:cs="Times New Roman"/>
          <w:b/>
          <w:bCs/>
          <w:kern w:val="0"/>
          <w:sz w:val="24"/>
          <w:szCs w:val="24"/>
          <w:lang/>
          <w14:ligatures w14:val="none"/>
        </w:rPr>
        <w:t>LEGAL BASIS FOR PROCESSING</w:t>
      </w:r>
    </w:p>
    <w:p w:rsidR="00833C1D" w:rsidRPr="003F17BF" w:rsidRDefault="00833C1D" w:rsidP="00833C1D">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We process personal data based on:</w:t>
      </w:r>
    </w:p>
    <w:p w:rsidR="00833C1D" w:rsidRPr="003F17BF" w:rsidRDefault="00833C1D" w:rsidP="00833C1D">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Consent</w:t>
      </w:r>
      <w:r w:rsidRPr="003F17BF">
        <w:rPr>
          <w:rFonts w:ascii="Garamond" w:eastAsia="Times New Roman" w:hAnsi="Garamond" w:cs="Times New Roman"/>
          <w:kern w:val="0"/>
          <w:sz w:val="24"/>
          <w:szCs w:val="24"/>
          <w:lang/>
          <w14:ligatures w14:val="none"/>
        </w:rPr>
        <w:t>: Obtained from the data subject for specific processing purposes.</w:t>
      </w:r>
    </w:p>
    <w:p w:rsidR="00833C1D" w:rsidRPr="003F17BF" w:rsidRDefault="00833C1D" w:rsidP="00833C1D">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Contractual Obligation</w:t>
      </w:r>
      <w:r w:rsidRPr="003F17BF">
        <w:rPr>
          <w:rFonts w:ascii="Garamond" w:eastAsia="Times New Roman" w:hAnsi="Garamond" w:cs="Times New Roman"/>
          <w:kern w:val="0"/>
          <w:sz w:val="24"/>
          <w:szCs w:val="24"/>
          <w:lang/>
          <w14:ligatures w14:val="none"/>
        </w:rPr>
        <w:t>: To fulfill contracts or agreements with the data subject.</w:t>
      </w:r>
    </w:p>
    <w:p w:rsidR="00833C1D" w:rsidRPr="003F17BF" w:rsidRDefault="00833C1D" w:rsidP="00833C1D">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Legal Obligation</w:t>
      </w:r>
      <w:r w:rsidRPr="003F17BF">
        <w:rPr>
          <w:rFonts w:ascii="Garamond" w:eastAsia="Times New Roman" w:hAnsi="Garamond" w:cs="Times New Roman"/>
          <w:kern w:val="0"/>
          <w:sz w:val="24"/>
          <w:szCs w:val="24"/>
          <w:lang/>
          <w14:ligatures w14:val="none"/>
        </w:rPr>
        <w:t>: Compliance with applicable laws and regulations.</w:t>
      </w:r>
    </w:p>
    <w:p w:rsidR="00833C1D" w:rsidRPr="003F17BF" w:rsidRDefault="00833C1D" w:rsidP="00833C1D">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Legitimate Interests</w:t>
      </w:r>
      <w:r w:rsidRPr="003F17BF">
        <w:rPr>
          <w:rFonts w:ascii="Garamond" w:eastAsia="Times New Roman" w:hAnsi="Garamond" w:cs="Times New Roman"/>
          <w:kern w:val="0"/>
          <w:sz w:val="24"/>
          <w:szCs w:val="24"/>
          <w:lang/>
          <w14:ligatures w14:val="none"/>
        </w:rPr>
        <w:t>: Where processing is necessary for the legitimate interests of the organization.</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33" style="width:0;height:1.5pt" o:hralign="center" o:hrstd="t" o:hr="t" fillcolor="#a0a0a0" stroked="f"/>
        </w:pict>
      </w:r>
    </w:p>
    <w:p w:rsidR="00833C1D" w:rsidRPr="003F17BF" w:rsidRDefault="00833C1D"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 xml:space="preserve">8. </w:t>
      </w:r>
      <w:r w:rsidR="00A56213" w:rsidRPr="003F17BF">
        <w:rPr>
          <w:rFonts w:ascii="Garamond" w:eastAsia="Times New Roman" w:hAnsi="Garamond" w:cs="Times New Roman"/>
          <w:b/>
          <w:bCs/>
          <w:kern w:val="0"/>
          <w:sz w:val="24"/>
          <w:szCs w:val="24"/>
          <w:lang/>
          <w14:ligatures w14:val="none"/>
        </w:rPr>
        <w:t>DATA SUBJECT RIGHTS</w:t>
      </w:r>
    </w:p>
    <w:p w:rsidR="005D3BFE" w:rsidRPr="003F17BF" w:rsidRDefault="005D3BFE" w:rsidP="0082224F">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As a data subject, you have rights regarding the processing of your personal information as follows:</w:t>
      </w:r>
    </w:p>
    <w:p w:rsidR="005D3BFE" w:rsidRPr="003F17BF" w:rsidRDefault="005D3BFE" w:rsidP="0014002C">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Withdraw any consent you have given, or are deemed to have given, in relation to our</w:t>
      </w:r>
      <w:r w:rsidR="0014002C">
        <w:rPr>
          <w:rFonts w:ascii="Garamond" w:eastAsia="Times New Roman" w:hAnsi="Garamond" w:cs="Times New Roman"/>
          <w:kern w:val="0"/>
          <w:sz w:val="24"/>
          <w:szCs w:val="24"/>
          <w:lang/>
          <w14:ligatures w14:val="none"/>
        </w:rPr>
        <w:t xml:space="preserve"> </w:t>
      </w:r>
      <w:r w:rsidRPr="003F17BF">
        <w:rPr>
          <w:rFonts w:ascii="Garamond" w:eastAsia="Times New Roman" w:hAnsi="Garamond" w:cs="Times New Roman"/>
          <w:kern w:val="0"/>
          <w:sz w:val="24"/>
          <w:szCs w:val="24"/>
          <w:lang/>
          <w14:ligatures w14:val="none"/>
        </w:rPr>
        <w:t>collection or use of your personal information;</w:t>
      </w:r>
    </w:p>
    <w:p w:rsidR="005D3BFE" w:rsidRPr="003F17BF" w:rsidRDefault="005D3BFE" w:rsidP="0014002C">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Request access to any personal information held about you by us and details of the processing of your personal information by us;</w:t>
      </w:r>
    </w:p>
    <w:p w:rsidR="005D3BFE" w:rsidRPr="003F17BF" w:rsidRDefault="005D3BFE" w:rsidP="0014002C">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lastRenderedPageBreak/>
        <w:t>Have inaccurate personal data amended or erased, and to have incomplete personal data completed;</w:t>
      </w:r>
    </w:p>
    <w:p w:rsidR="005D3BFE" w:rsidRPr="003F17BF" w:rsidRDefault="005D3BFE" w:rsidP="0014002C">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Request the erasure of your personal data;</w:t>
      </w:r>
    </w:p>
    <w:p w:rsidR="005D3BFE" w:rsidRPr="003F17BF" w:rsidRDefault="005D3BFE" w:rsidP="0014002C">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Object to or restrict the processing of your personal data (including profiling), including where the processing is unlawful or no longer necessary;</w:t>
      </w:r>
    </w:p>
    <w:p w:rsidR="005D3BFE" w:rsidRPr="003F17BF" w:rsidRDefault="005D3BFE" w:rsidP="0014002C">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Receive your personal data in a format suitable for transmission to another data controller;</w:t>
      </w:r>
    </w:p>
    <w:p w:rsidR="005D3BFE" w:rsidRPr="003F17BF" w:rsidRDefault="005D3BFE" w:rsidP="0014002C">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Object to processing of your personal information for direct marketing.</w:t>
      </w:r>
    </w:p>
    <w:p w:rsidR="005D3BFE" w:rsidRPr="003F17BF" w:rsidRDefault="005D3BFE" w:rsidP="0014002C">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Object to any decision about you based solely on automated processing (including any profiling) that produces legal effects or otherwise significantly affects you;</w:t>
      </w:r>
    </w:p>
    <w:p w:rsidR="005D3BFE" w:rsidRPr="003F17BF" w:rsidRDefault="005D3BFE" w:rsidP="0014002C">
      <w:pPr>
        <w:numPr>
          <w:ilvl w:val="0"/>
          <w:numId w:val="6"/>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Complain to the relevant data protection supervisory authority, if you think that we are not complying with our obligations in relation to our processing of your personal information.</w:t>
      </w:r>
    </w:p>
    <w:p w:rsidR="005D3BFE" w:rsidRPr="003F17BF" w:rsidRDefault="005D3BFE" w:rsidP="0082224F">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You can make a request to us in relation to these rights at any time by contacting us via email at </w:t>
      </w:r>
      <w:hyperlink r:id="rId6" w:history="1">
        <w:r w:rsidR="00C2607B" w:rsidRPr="00012DC3">
          <w:rPr>
            <w:rStyle w:val="Hyperlink"/>
            <w:rFonts w:ascii="Garamond" w:eastAsia="Times New Roman" w:hAnsi="Garamond" w:cs="Times New Roman"/>
            <w:kern w:val="0"/>
            <w:sz w:val="24"/>
            <w:szCs w:val="24"/>
            <w:lang/>
            <w14:ligatures w14:val="none"/>
          </w:rPr>
          <w:t>info@hcgcck.com</w:t>
        </w:r>
      </w:hyperlink>
      <w:r w:rsidR="00C2607B">
        <w:rPr>
          <w:rFonts w:ascii="Garamond" w:eastAsia="Times New Roman" w:hAnsi="Garamond" w:cs="Times New Roman"/>
          <w:kern w:val="0"/>
          <w:sz w:val="24"/>
          <w:szCs w:val="24"/>
          <w:lang/>
          <w14:ligatures w14:val="none"/>
        </w:rPr>
        <w:t xml:space="preserve">. </w:t>
      </w:r>
      <w:r w:rsidRPr="003F17BF">
        <w:rPr>
          <w:rFonts w:ascii="Garamond" w:eastAsia="Times New Roman" w:hAnsi="Garamond" w:cs="Times New Roman"/>
          <w:kern w:val="0"/>
          <w:sz w:val="24"/>
          <w:szCs w:val="24"/>
          <w:lang/>
          <w14:ligatures w14:val="none"/>
        </w:rPr>
        <w:t>All requests will be dealt with promptly, in line with the provisions of Data Regulations of 2021. Any information to which you are entitled will be provided within a reasonable timeframe, subject to any exemptions stipulated in applicable data privacy laws.</w:t>
      </w:r>
    </w:p>
    <w:p w:rsidR="00833C1D" w:rsidRPr="003F17BF" w:rsidRDefault="009E77C1" w:rsidP="0082224F">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34" style="width:0;height:1.5pt" o:hralign="center" o:hrstd="t" o:hr="t" fillcolor="#a0a0a0" stroked="f"/>
        </w:pict>
      </w:r>
    </w:p>
    <w:p w:rsidR="00290E5B" w:rsidRPr="003F17BF" w:rsidRDefault="00290E5B" w:rsidP="00833C1D">
      <w:pPr>
        <w:spacing w:after="0" w:line="240" w:lineRule="auto"/>
        <w:jc w:val="both"/>
        <w:rPr>
          <w:rFonts w:ascii="Garamond" w:eastAsia="Times New Roman" w:hAnsi="Garamond" w:cs="Times New Roman"/>
          <w:kern w:val="0"/>
          <w:sz w:val="24"/>
          <w:szCs w:val="24"/>
          <w:lang/>
          <w14:ligatures w14:val="none"/>
        </w:rPr>
      </w:pPr>
    </w:p>
    <w:p w:rsidR="00290E5B" w:rsidRPr="003F17BF" w:rsidRDefault="00833C1D" w:rsidP="00290E5B">
      <w:pPr>
        <w:pStyle w:val="Heading2"/>
        <w:spacing w:before="0" w:beforeAutospacing="0" w:after="0" w:afterAutospacing="0"/>
        <w:rPr>
          <w:rFonts w:ascii="Garamond" w:hAnsi="Garamond"/>
          <w:sz w:val="24"/>
          <w:szCs w:val="24"/>
          <w14:ligatures w14:val="none"/>
        </w:rPr>
      </w:pPr>
      <w:r w:rsidRPr="003F17BF">
        <w:rPr>
          <w:rFonts w:ascii="Garamond" w:hAnsi="Garamond"/>
          <w:sz w:val="24"/>
          <w:szCs w:val="24"/>
          <w14:ligatures w14:val="none"/>
        </w:rPr>
        <w:t xml:space="preserve">9. </w:t>
      </w:r>
      <w:r w:rsidR="00A56213" w:rsidRPr="003F17BF">
        <w:rPr>
          <w:rFonts w:ascii="Garamond" w:hAnsi="Garamond"/>
          <w:sz w:val="24"/>
          <w:szCs w:val="24"/>
          <w14:ligatures w14:val="none"/>
        </w:rPr>
        <w:t>COLLECTION OF PERSONAL DATA AND PURPOSE OF PROCESSING</w:t>
      </w:r>
    </w:p>
    <w:p w:rsidR="00290E5B" w:rsidRPr="003F17BF" w:rsidRDefault="00290E5B" w:rsidP="00290E5B">
      <w:pPr>
        <w:pStyle w:val="Heading2"/>
        <w:spacing w:before="0" w:beforeAutospacing="0" w:after="0" w:afterAutospacing="0"/>
        <w:rPr>
          <w:rFonts w:ascii="Garamond" w:hAnsi="Garamond"/>
          <w:sz w:val="24"/>
          <w:szCs w:val="24"/>
          <w14:ligatures w14:val="none"/>
        </w:rPr>
      </w:pPr>
    </w:p>
    <w:p w:rsidR="00290E5B" w:rsidRPr="003F17BF" w:rsidRDefault="00290E5B" w:rsidP="00290E5B">
      <w:pPr>
        <w:spacing w:after="0" w:line="240" w:lineRule="auto"/>
        <w:outlineLvl w:val="2"/>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9.1. Employment and recruitment</w:t>
      </w:r>
    </w:p>
    <w:p w:rsidR="00290E5B" w:rsidRPr="003F17BF" w:rsidRDefault="00290E5B" w:rsidP="00290E5B">
      <w:pPr>
        <w:spacing w:after="0" w:line="240" w:lineRule="auto"/>
        <w:outlineLvl w:val="2"/>
        <w:rPr>
          <w:rFonts w:ascii="Garamond" w:eastAsia="Times New Roman" w:hAnsi="Garamond" w:cs="Segoe UI"/>
          <w:color w:val="8C8986"/>
          <w:kern w:val="0"/>
          <w:sz w:val="27"/>
          <w:szCs w:val="27"/>
          <w:lang/>
          <w14:ligatures w14:val="none"/>
        </w:rPr>
      </w:pP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This includes information that you may provide to us in employment contracts and applications for employment. The personal information you provide includes basic contact information about you, such as your name, physical and postal address details, contact details, referee name, referee postal address, referee email address, referee phone number, nationality, marital status, date of birth, university transcripts, academic certificates, practice licenses, national ID number, NSSF number, NHIF number, KRA Pin number, bank details, spouse details (name, passport photo, date of birth), marriage certificate, dependant details (name, birth certificate, passport photo), next of kin details (name, phone number, address) and medical history.</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We may collect information you provide to us through the recruitment processes such as name, physical and postal address details, email address, phone number, referee name, referee postal address, referee email address, referee phone number, nationality, marital status. We may also collect and retain background information as permitted under applicable law. On your employment with the company, we may also collect information related to your national ID number, NSSF number, NHIF number, KRA Pin number, bank account information and other information relevant to meeting our obligations under the employment laws and to process the periodic payroll.</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This information is only collected for the purposes of human resource management, determination of employee age, processing statutory deductions, tax compliance, payroll processing, employee </w:t>
      </w:r>
      <w:r w:rsidRPr="003F17BF">
        <w:rPr>
          <w:rFonts w:ascii="Garamond" w:eastAsia="Times New Roman" w:hAnsi="Garamond" w:cs="Times New Roman"/>
          <w:kern w:val="0"/>
          <w:sz w:val="24"/>
          <w:szCs w:val="24"/>
          <w:lang/>
          <w14:ligatures w14:val="none"/>
        </w:rPr>
        <w:lastRenderedPageBreak/>
        <w:t>processing benefits, alternative point of contact, pre-employment medical assessment and recruitment.</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9.2. Business Partners</w:t>
      </w: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p>
    <w:p w:rsidR="00A56213"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For all counterpart</w:t>
      </w:r>
      <w:r w:rsidR="00A56213">
        <w:rPr>
          <w:rFonts w:ascii="Garamond" w:eastAsia="Times New Roman" w:hAnsi="Garamond" w:cs="Times New Roman"/>
          <w:kern w:val="0"/>
          <w:sz w:val="24"/>
          <w:szCs w:val="24"/>
          <w:lang/>
          <w14:ligatures w14:val="none"/>
        </w:rPr>
        <w:t>s</w:t>
      </w:r>
      <w:r w:rsidRPr="003F17BF">
        <w:rPr>
          <w:rFonts w:ascii="Garamond" w:eastAsia="Times New Roman" w:hAnsi="Garamond" w:cs="Times New Roman"/>
          <w:kern w:val="0"/>
          <w:sz w:val="24"/>
          <w:szCs w:val="24"/>
          <w:lang/>
          <w14:ligatures w14:val="none"/>
        </w:rPr>
        <w:t xml:space="preserve"> doing business with us, we collect information that might be PII in nature. </w:t>
      </w:r>
    </w:p>
    <w:p w:rsidR="00A56213" w:rsidRDefault="00A56213"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This could be personal email addresses provided in course of communications and names and contacts of (company) representatives. Information collected though these processes is only used for </w:t>
      </w:r>
      <w:r w:rsidR="00A56213">
        <w:rPr>
          <w:rFonts w:ascii="Garamond" w:eastAsia="Times New Roman" w:hAnsi="Garamond" w:cs="Times New Roman"/>
          <w:kern w:val="0"/>
          <w:sz w:val="24"/>
          <w:szCs w:val="24"/>
          <w:lang/>
          <w14:ligatures w14:val="none"/>
        </w:rPr>
        <w:t>subject business purposes as per the contracts with the Company.</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To ensure we do business with reputable, honest and qualified business partners we may also conduct due diligence checks on companies and their directors and shareholders to establish the legal status of all potential new business partners to evaluate whether they may be involved in illegal or corrupt practices. Such checks may include the collection of personal identification documents for such directors and shareholders.</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9.3. Information provided through our security procedures</w:t>
      </w:r>
    </w:p>
    <w:p w:rsidR="00290E5B" w:rsidRPr="003F17BF" w:rsidRDefault="00290E5B" w:rsidP="00290E5B">
      <w:pPr>
        <w:spacing w:after="0" w:line="240" w:lineRule="auto"/>
        <w:jc w:val="both"/>
        <w:outlineLvl w:val="2"/>
        <w:rPr>
          <w:rFonts w:ascii="Garamond" w:eastAsia="Times New Roman" w:hAnsi="Garamond" w:cs="Times New Roman"/>
          <w:kern w:val="0"/>
          <w:sz w:val="24"/>
          <w:szCs w:val="24"/>
          <w:lang/>
          <w14:ligatures w14:val="none"/>
        </w:rPr>
      </w:pP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As part of our security procedures, we obtain information from our visitors. This information may </w:t>
      </w:r>
      <w:r w:rsidR="00A56213">
        <w:rPr>
          <w:rFonts w:ascii="Garamond" w:eastAsia="Times New Roman" w:hAnsi="Garamond" w:cs="Times New Roman"/>
          <w:kern w:val="0"/>
          <w:sz w:val="24"/>
          <w:szCs w:val="24"/>
          <w:lang/>
          <w14:ligatures w14:val="none"/>
        </w:rPr>
        <w:t xml:space="preserve">also </w:t>
      </w:r>
      <w:r w:rsidRPr="003F17BF">
        <w:rPr>
          <w:rFonts w:ascii="Garamond" w:eastAsia="Times New Roman" w:hAnsi="Garamond" w:cs="Times New Roman"/>
          <w:kern w:val="0"/>
          <w:sz w:val="24"/>
          <w:szCs w:val="24"/>
          <w:lang/>
          <w14:ligatures w14:val="none"/>
        </w:rPr>
        <w:t>include CCTV footage. Such information is only processed for purposes of security and monitoring.</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9.4. Information you provide to us through our website</w:t>
      </w:r>
    </w:p>
    <w:p w:rsidR="00290E5B" w:rsidRPr="003F17BF" w:rsidRDefault="00290E5B" w:rsidP="00290E5B">
      <w:pPr>
        <w:spacing w:after="0" w:line="240" w:lineRule="auto"/>
        <w:jc w:val="both"/>
        <w:outlineLvl w:val="2"/>
        <w:rPr>
          <w:rFonts w:ascii="Garamond" w:eastAsia="Times New Roman" w:hAnsi="Garamond" w:cs="Times New Roman"/>
          <w:kern w:val="0"/>
          <w:sz w:val="24"/>
          <w:szCs w:val="24"/>
          <w:lang/>
          <w14:ligatures w14:val="none"/>
        </w:rPr>
      </w:pP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We may collect information you provide to us through our web-based enquiries, booking appointments and registration of </w:t>
      </w:r>
      <w:r w:rsidR="008A75E2">
        <w:rPr>
          <w:rFonts w:ascii="Garamond" w:eastAsia="Times New Roman" w:hAnsi="Garamond" w:cs="Times New Roman"/>
          <w:kern w:val="0"/>
          <w:sz w:val="24"/>
          <w:szCs w:val="24"/>
          <w:lang/>
          <w14:ligatures w14:val="none"/>
        </w:rPr>
        <w:t>individuals</w:t>
      </w:r>
      <w:r w:rsidRPr="003F17BF">
        <w:rPr>
          <w:rFonts w:ascii="Garamond" w:eastAsia="Times New Roman" w:hAnsi="Garamond" w:cs="Times New Roman"/>
          <w:kern w:val="0"/>
          <w:sz w:val="24"/>
          <w:szCs w:val="24"/>
          <w:lang/>
          <w14:ligatures w14:val="none"/>
        </w:rPr>
        <w:t>. This information includes your name, age, gender, physical and postal address details, national ID number, phone number, blood group, medical report, email address and functionality cookies. This information is only processed for registering and management of patients, administrative purposes, determination of blood group and user preferences.</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9.5. Others who may get in touch with us</w:t>
      </w:r>
    </w:p>
    <w:p w:rsidR="00290E5B" w:rsidRPr="003F17BF" w:rsidRDefault="00290E5B" w:rsidP="00290E5B">
      <w:pPr>
        <w:spacing w:after="0" w:line="240" w:lineRule="auto"/>
        <w:jc w:val="both"/>
        <w:outlineLvl w:val="2"/>
        <w:rPr>
          <w:rFonts w:ascii="Garamond" w:eastAsia="Times New Roman" w:hAnsi="Garamond" w:cs="Times New Roman"/>
          <w:kern w:val="0"/>
          <w:sz w:val="24"/>
          <w:szCs w:val="24"/>
          <w:lang/>
          <w14:ligatures w14:val="none"/>
        </w:rPr>
      </w:pPr>
    </w:p>
    <w:p w:rsidR="00290E5B"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We collect personal data when an individual gets in touch with us with a question, complaint, comments or feedback such as name, contact details and content of the communication. In this case, we will only use the data for the purpose of responding to the communication and handling the matter.</w:t>
      </w:r>
    </w:p>
    <w:p w:rsidR="00A56213" w:rsidRPr="003F17BF" w:rsidRDefault="009E77C1" w:rsidP="00290E5B">
      <w:pPr>
        <w:spacing w:after="0" w:line="330" w:lineRule="atLeast"/>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35" style="width:0;height:1.5pt" o:hralign="center" o:hrstd="t" o:hr="t" fillcolor="#a0a0a0" stroked="f"/>
        </w:pict>
      </w:r>
    </w:p>
    <w:p w:rsidR="00A56213" w:rsidRDefault="00A56213" w:rsidP="00290E5B">
      <w:pPr>
        <w:spacing w:after="0" w:line="240" w:lineRule="auto"/>
        <w:jc w:val="both"/>
        <w:outlineLvl w:val="1"/>
        <w:rPr>
          <w:rFonts w:ascii="Garamond" w:eastAsia="Times New Roman" w:hAnsi="Garamond" w:cs="Times New Roman"/>
          <w:kern w:val="0"/>
          <w:sz w:val="24"/>
          <w:szCs w:val="24"/>
          <w:lang/>
          <w14:ligatures w14:val="none"/>
        </w:rPr>
      </w:pPr>
    </w:p>
    <w:p w:rsidR="00290E5B" w:rsidRPr="00A56213" w:rsidRDefault="00A56213" w:rsidP="00290E5B">
      <w:pPr>
        <w:spacing w:after="0" w:line="240" w:lineRule="auto"/>
        <w:jc w:val="both"/>
        <w:outlineLvl w:val="1"/>
        <w:rPr>
          <w:rFonts w:ascii="Garamond" w:eastAsia="Times New Roman" w:hAnsi="Garamond" w:cs="Times New Roman"/>
          <w:b/>
          <w:bCs/>
          <w:kern w:val="0"/>
          <w:sz w:val="24"/>
          <w:szCs w:val="24"/>
          <w:lang/>
          <w14:ligatures w14:val="none"/>
        </w:rPr>
      </w:pPr>
      <w:r w:rsidRPr="00A56213">
        <w:rPr>
          <w:rFonts w:ascii="Garamond" w:eastAsia="Times New Roman" w:hAnsi="Garamond" w:cs="Times New Roman"/>
          <w:b/>
          <w:bCs/>
          <w:kern w:val="0"/>
          <w:sz w:val="24"/>
          <w:szCs w:val="24"/>
          <w:lang/>
          <w14:ligatures w14:val="none"/>
        </w:rPr>
        <w:t>10. USE OF PERSONAL INFORMATION</w:t>
      </w:r>
    </w:p>
    <w:p w:rsidR="00290E5B" w:rsidRPr="003F17BF" w:rsidRDefault="00290E5B" w:rsidP="00290E5B">
      <w:pPr>
        <w:spacing w:after="0" w:line="240" w:lineRule="auto"/>
        <w:jc w:val="both"/>
        <w:outlineLvl w:val="1"/>
        <w:rPr>
          <w:rFonts w:ascii="Garamond" w:eastAsia="Times New Roman" w:hAnsi="Garamond" w:cs="Times New Roman"/>
          <w:kern w:val="0"/>
          <w:sz w:val="24"/>
          <w:szCs w:val="24"/>
          <w:lang/>
          <w14:ligatures w14:val="none"/>
        </w:rPr>
      </w:pP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a) For business use</w:t>
      </w:r>
    </w:p>
    <w:p w:rsidR="00290E5B"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lastRenderedPageBreak/>
        <w:t xml:space="preserve">We use your personal information to facilitate our ongoing and proposed business dealings with you. </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This includes: </w:t>
      </w:r>
    </w:p>
    <w:p w:rsidR="00290E5B" w:rsidRPr="0014002C" w:rsidRDefault="00290E5B" w:rsidP="0014002C">
      <w:pPr>
        <w:pStyle w:val="ListParagraph"/>
        <w:numPr>
          <w:ilvl w:val="0"/>
          <w:numId w:val="14"/>
        </w:numPr>
        <w:spacing w:after="0" w:line="330" w:lineRule="atLeast"/>
        <w:jc w:val="both"/>
        <w:rPr>
          <w:rFonts w:ascii="Garamond" w:eastAsia="Times New Roman" w:hAnsi="Garamond" w:cs="Times New Roman"/>
          <w:kern w:val="0"/>
          <w:sz w:val="24"/>
          <w:szCs w:val="24"/>
          <w:lang/>
          <w14:ligatures w14:val="none"/>
        </w:rPr>
      </w:pPr>
      <w:r w:rsidRPr="0014002C">
        <w:rPr>
          <w:rFonts w:ascii="Garamond" w:eastAsia="Times New Roman" w:hAnsi="Garamond" w:cs="Times New Roman"/>
          <w:kern w:val="0"/>
          <w:sz w:val="24"/>
          <w:szCs w:val="24"/>
          <w:lang/>
          <w14:ligatures w14:val="none"/>
        </w:rPr>
        <w:t xml:space="preserve">To process business transactions with us; </w:t>
      </w:r>
    </w:p>
    <w:p w:rsidR="00290E5B" w:rsidRPr="0014002C" w:rsidRDefault="00290E5B" w:rsidP="0014002C">
      <w:pPr>
        <w:pStyle w:val="ListParagraph"/>
        <w:numPr>
          <w:ilvl w:val="0"/>
          <w:numId w:val="14"/>
        </w:numPr>
        <w:spacing w:after="0" w:line="330" w:lineRule="atLeast"/>
        <w:jc w:val="both"/>
        <w:rPr>
          <w:rFonts w:ascii="Garamond" w:eastAsia="Times New Roman" w:hAnsi="Garamond" w:cs="Times New Roman"/>
          <w:kern w:val="0"/>
          <w:sz w:val="24"/>
          <w:szCs w:val="24"/>
          <w:lang/>
          <w14:ligatures w14:val="none"/>
        </w:rPr>
      </w:pPr>
      <w:r w:rsidRPr="0014002C">
        <w:rPr>
          <w:rFonts w:ascii="Garamond" w:eastAsia="Times New Roman" w:hAnsi="Garamond" w:cs="Times New Roman"/>
          <w:kern w:val="0"/>
          <w:sz w:val="24"/>
          <w:szCs w:val="24"/>
          <w:lang/>
          <w14:ligatures w14:val="none"/>
        </w:rPr>
        <w:t xml:space="preserve">To communicate with you about updates to our services </w:t>
      </w:r>
    </w:p>
    <w:p w:rsidR="00290E5B" w:rsidRPr="0014002C" w:rsidRDefault="00290E5B" w:rsidP="0014002C">
      <w:pPr>
        <w:pStyle w:val="ListParagraph"/>
        <w:numPr>
          <w:ilvl w:val="0"/>
          <w:numId w:val="14"/>
        </w:numPr>
        <w:spacing w:after="0" w:line="330" w:lineRule="atLeast"/>
        <w:jc w:val="both"/>
        <w:rPr>
          <w:rFonts w:ascii="Garamond" w:eastAsia="Times New Roman" w:hAnsi="Garamond" w:cs="Times New Roman"/>
          <w:kern w:val="0"/>
          <w:sz w:val="24"/>
          <w:szCs w:val="24"/>
          <w:lang/>
          <w14:ligatures w14:val="none"/>
        </w:rPr>
      </w:pPr>
      <w:r w:rsidRPr="0014002C">
        <w:rPr>
          <w:rFonts w:ascii="Garamond" w:eastAsia="Times New Roman" w:hAnsi="Garamond" w:cs="Times New Roman"/>
          <w:kern w:val="0"/>
          <w:sz w:val="24"/>
          <w:szCs w:val="24"/>
          <w:lang/>
          <w14:ligatures w14:val="none"/>
        </w:rPr>
        <w:t>To respond to questions or inquiries or complaints that you may have about our services. We may use your personal information as required for us to comply with relevant laws and regulations relating our business.</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b) Marketing Purposes</w:t>
      </w:r>
    </w:p>
    <w:p w:rsidR="00A56213" w:rsidRPr="003F17BF" w:rsidRDefault="00A56213" w:rsidP="00290E5B">
      <w:pPr>
        <w:spacing w:after="0" w:line="240" w:lineRule="auto"/>
        <w:jc w:val="both"/>
        <w:outlineLvl w:val="2"/>
        <w:rPr>
          <w:rFonts w:ascii="Garamond" w:eastAsia="Times New Roman" w:hAnsi="Garamond" w:cs="Times New Roman"/>
          <w:b/>
          <w:bCs/>
          <w:kern w:val="0"/>
          <w:sz w:val="24"/>
          <w:szCs w:val="24"/>
          <w:lang/>
          <w14:ligatures w14:val="none"/>
        </w:rPr>
      </w:pPr>
    </w:p>
    <w:p w:rsidR="00290E5B"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With your consent or as otherwise permitted by applicable law, we may use your personal information for purposes relating to the marketing of our services. </w:t>
      </w:r>
    </w:p>
    <w:p w:rsidR="00A56213" w:rsidRPr="003F17BF" w:rsidRDefault="00A56213" w:rsidP="00290E5B">
      <w:pPr>
        <w:spacing w:after="0" w:line="330" w:lineRule="atLeast"/>
        <w:jc w:val="both"/>
        <w:rPr>
          <w:rFonts w:ascii="Garamond" w:eastAsia="Times New Roman" w:hAnsi="Garamond" w:cs="Times New Roman"/>
          <w:kern w:val="0"/>
          <w:sz w:val="24"/>
          <w:szCs w:val="24"/>
          <w:lang/>
          <w14:ligatures w14:val="none"/>
        </w:rPr>
      </w:pPr>
    </w:p>
    <w:p w:rsidR="00290E5B"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This means we may from time to time: </w:t>
      </w:r>
    </w:p>
    <w:p w:rsidR="00A56213" w:rsidRPr="003F17BF" w:rsidRDefault="00A56213" w:rsidP="00290E5B">
      <w:pPr>
        <w:spacing w:after="0" w:line="330" w:lineRule="atLeast"/>
        <w:jc w:val="both"/>
        <w:rPr>
          <w:rFonts w:ascii="Garamond" w:eastAsia="Times New Roman" w:hAnsi="Garamond" w:cs="Times New Roman"/>
          <w:kern w:val="0"/>
          <w:sz w:val="24"/>
          <w:szCs w:val="24"/>
          <w:lang/>
          <w14:ligatures w14:val="none"/>
        </w:rPr>
      </w:pPr>
    </w:p>
    <w:p w:rsidR="00290E5B" w:rsidRPr="00A56213" w:rsidRDefault="00290E5B" w:rsidP="00A56213">
      <w:pPr>
        <w:pStyle w:val="ListParagraph"/>
        <w:numPr>
          <w:ilvl w:val="0"/>
          <w:numId w:val="13"/>
        </w:numPr>
        <w:spacing w:after="0" w:line="330" w:lineRule="atLeast"/>
        <w:jc w:val="both"/>
        <w:rPr>
          <w:rFonts w:ascii="Garamond" w:eastAsia="Times New Roman" w:hAnsi="Garamond" w:cs="Times New Roman"/>
          <w:kern w:val="0"/>
          <w:sz w:val="24"/>
          <w:szCs w:val="24"/>
          <w:lang/>
          <w14:ligatures w14:val="none"/>
        </w:rPr>
      </w:pPr>
      <w:r w:rsidRPr="00A56213">
        <w:rPr>
          <w:rFonts w:ascii="Garamond" w:eastAsia="Times New Roman" w:hAnsi="Garamond" w:cs="Times New Roman"/>
          <w:kern w:val="0"/>
          <w:sz w:val="24"/>
          <w:szCs w:val="24"/>
          <w:lang/>
          <w14:ligatures w14:val="none"/>
        </w:rPr>
        <w:t xml:space="preserve">Send you newsletters, press releases, event announcements and other similar communications regarding the services that we offer; </w:t>
      </w:r>
    </w:p>
    <w:p w:rsidR="00290E5B" w:rsidRPr="00A56213" w:rsidRDefault="00290E5B" w:rsidP="00A56213">
      <w:pPr>
        <w:pStyle w:val="ListParagraph"/>
        <w:numPr>
          <w:ilvl w:val="0"/>
          <w:numId w:val="13"/>
        </w:numPr>
        <w:spacing w:after="0" w:line="330" w:lineRule="atLeast"/>
        <w:jc w:val="both"/>
        <w:rPr>
          <w:rFonts w:ascii="Garamond" w:eastAsia="Times New Roman" w:hAnsi="Garamond" w:cs="Times New Roman"/>
          <w:kern w:val="0"/>
          <w:sz w:val="24"/>
          <w:szCs w:val="24"/>
          <w:lang/>
          <w14:ligatures w14:val="none"/>
        </w:rPr>
      </w:pPr>
      <w:r w:rsidRPr="00A56213">
        <w:rPr>
          <w:rFonts w:ascii="Garamond" w:eastAsia="Times New Roman" w:hAnsi="Garamond" w:cs="Times New Roman"/>
          <w:kern w:val="0"/>
          <w:sz w:val="24"/>
          <w:szCs w:val="24"/>
          <w:lang/>
          <w14:ligatures w14:val="none"/>
        </w:rPr>
        <w:t xml:space="preserve">Market or promote our services to you; </w:t>
      </w:r>
    </w:p>
    <w:p w:rsidR="00290E5B" w:rsidRPr="00A56213" w:rsidRDefault="00290E5B" w:rsidP="00A56213">
      <w:pPr>
        <w:pStyle w:val="ListParagraph"/>
        <w:numPr>
          <w:ilvl w:val="0"/>
          <w:numId w:val="13"/>
        </w:numPr>
        <w:spacing w:after="0" w:line="330" w:lineRule="atLeast"/>
        <w:jc w:val="both"/>
        <w:rPr>
          <w:rFonts w:ascii="Garamond" w:eastAsia="Times New Roman" w:hAnsi="Garamond" w:cs="Times New Roman"/>
          <w:kern w:val="0"/>
          <w:sz w:val="24"/>
          <w:szCs w:val="24"/>
          <w:lang/>
          <w14:ligatures w14:val="none"/>
        </w:rPr>
      </w:pPr>
      <w:r w:rsidRPr="00A56213">
        <w:rPr>
          <w:rFonts w:ascii="Garamond" w:eastAsia="Times New Roman" w:hAnsi="Garamond" w:cs="Times New Roman"/>
          <w:kern w:val="0"/>
          <w:sz w:val="24"/>
          <w:szCs w:val="24"/>
          <w:lang/>
          <w14:ligatures w14:val="none"/>
        </w:rPr>
        <w:t xml:space="preserve">Solicit input from you regarding improvement of our services; </w:t>
      </w:r>
    </w:p>
    <w:p w:rsidR="00290E5B" w:rsidRPr="00A56213" w:rsidRDefault="00290E5B" w:rsidP="00A56213">
      <w:pPr>
        <w:pStyle w:val="ListParagraph"/>
        <w:numPr>
          <w:ilvl w:val="0"/>
          <w:numId w:val="13"/>
        </w:numPr>
        <w:spacing w:after="0" w:line="330" w:lineRule="atLeast"/>
        <w:jc w:val="both"/>
        <w:rPr>
          <w:rFonts w:ascii="Garamond" w:eastAsia="Times New Roman" w:hAnsi="Garamond" w:cs="Times New Roman"/>
          <w:kern w:val="0"/>
          <w:sz w:val="24"/>
          <w:szCs w:val="24"/>
          <w:lang/>
          <w14:ligatures w14:val="none"/>
        </w:rPr>
      </w:pPr>
      <w:r w:rsidRPr="00A56213">
        <w:rPr>
          <w:rFonts w:ascii="Garamond" w:eastAsia="Times New Roman" w:hAnsi="Garamond" w:cs="Times New Roman"/>
          <w:kern w:val="0"/>
          <w:sz w:val="24"/>
          <w:szCs w:val="24"/>
          <w:lang/>
          <w14:ligatures w14:val="none"/>
        </w:rPr>
        <w:t xml:space="preserve">Use your personal information for other purposes that we disclose to you at the time we obtain your consent. </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You may at any time opt-out to receiving marketing related communication from us, by contacting us at </w:t>
      </w:r>
      <w:hyperlink r:id="rId7" w:history="1">
        <w:r w:rsidR="00BA74C5" w:rsidRPr="00012DC3">
          <w:rPr>
            <w:rStyle w:val="Hyperlink"/>
            <w:rFonts w:ascii="Garamond" w:eastAsia="Times New Roman" w:hAnsi="Garamond" w:cs="Times New Roman"/>
            <w:kern w:val="0"/>
            <w:sz w:val="24"/>
            <w:szCs w:val="24"/>
            <w:lang/>
            <w14:ligatures w14:val="none"/>
          </w:rPr>
          <w:t>info@hcgcck.com</w:t>
        </w:r>
      </w:hyperlink>
      <w:r w:rsidR="00BA74C5">
        <w:rPr>
          <w:rStyle w:val="Hyperlink"/>
          <w:rFonts w:ascii="Garamond" w:eastAsia="Times New Roman" w:hAnsi="Garamond" w:cs="Times New Roman"/>
          <w:kern w:val="0"/>
          <w:sz w:val="24"/>
          <w:szCs w:val="24"/>
          <w:lang/>
          <w14:ligatures w14:val="none"/>
        </w:rPr>
        <w:t>.</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c) Employment</w:t>
      </w: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As permitted by applicable laws we maintain employment records of our current and former employees. With respect to current employees, we use the processed personal information for human resource management, determination of employee age, processing statutory deductions, tax compliance, payroll processing, employee processing benefits, alternative point of contact, pre-employment medical assessment and recruitment. With respect to former employees, we archive the records and only use them on lawful basis only as permitted by the law. After the required retention period (in line with Income tax Act and Companies Act), the records are destroyed.</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d)Recruitment</w:t>
      </w:r>
    </w:p>
    <w:p w:rsidR="00290E5B" w:rsidRPr="003F17BF" w:rsidRDefault="00290E5B" w:rsidP="00290E5B">
      <w:pPr>
        <w:spacing w:after="0" w:line="240" w:lineRule="auto"/>
        <w:jc w:val="both"/>
        <w:outlineLvl w:val="2"/>
        <w:rPr>
          <w:rFonts w:ascii="Garamond" w:eastAsia="Times New Roman" w:hAnsi="Garamond" w:cs="Times New Roman"/>
          <w:kern w:val="0"/>
          <w:sz w:val="24"/>
          <w:szCs w:val="24"/>
          <w:lang/>
          <w14:ligatures w14:val="none"/>
        </w:rPr>
      </w:pP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We may use your personal information you provide to us through email solely for the purposes of processing your job application for the position you have shown interest in and in accordance with this privacy notice and applicable law. This may also include data we collect from third parties such as your references, prior employers and educational history in order to identify and evaluate candidates for potential employment. We may conduct vetting for specific job roles, which may </w:t>
      </w:r>
      <w:r w:rsidRPr="003F17BF">
        <w:rPr>
          <w:rFonts w:ascii="Garamond" w:eastAsia="Times New Roman" w:hAnsi="Garamond" w:cs="Times New Roman"/>
          <w:kern w:val="0"/>
          <w:sz w:val="24"/>
          <w:szCs w:val="24"/>
          <w:lang/>
          <w14:ligatures w14:val="none"/>
        </w:rPr>
        <w:lastRenderedPageBreak/>
        <w:t>include background checks as permitted by local laws. With your consent, we may retain a record of your job application and references for a period of 1 year or 6 months after the role is filled.</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9E77C1" w:rsidP="00290E5B">
      <w:pPr>
        <w:spacing w:after="0" w:line="330" w:lineRule="atLeast"/>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36" style="width:0;height:1.5pt" o:hralign="center" o:hrstd="t" o:hr="t" fillcolor="#a0a0a0" stroked="f"/>
        </w:pict>
      </w:r>
    </w:p>
    <w:p w:rsidR="00A56213" w:rsidRPr="003F17BF" w:rsidRDefault="00A56213"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A56213" w:rsidP="00290E5B">
      <w:pPr>
        <w:spacing w:after="0" w:line="240" w:lineRule="auto"/>
        <w:jc w:val="both"/>
        <w:outlineLvl w:val="1"/>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1</w:t>
      </w:r>
      <w:r>
        <w:rPr>
          <w:rFonts w:ascii="Garamond" w:eastAsia="Times New Roman" w:hAnsi="Garamond" w:cs="Times New Roman"/>
          <w:b/>
          <w:bCs/>
          <w:kern w:val="0"/>
          <w:sz w:val="24"/>
          <w:szCs w:val="24"/>
          <w:lang/>
          <w14:ligatures w14:val="none"/>
        </w:rPr>
        <w:t>1</w:t>
      </w:r>
      <w:r w:rsidRPr="003F17BF">
        <w:rPr>
          <w:rFonts w:ascii="Garamond" w:eastAsia="Times New Roman" w:hAnsi="Garamond" w:cs="Times New Roman"/>
          <w:b/>
          <w:bCs/>
          <w:kern w:val="0"/>
          <w:sz w:val="24"/>
          <w:szCs w:val="24"/>
          <w:lang/>
          <w14:ligatures w14:val="none"/>
        </w:rPr>
        <w:t>. PERSONAL DATA INTEGRITY</w:t>
      </w:r>
    </w:p>
    <w:p w:rsidR="00290E5B" w:rsidRPr="003F17BF" w:rsidRDefault="00290E5B" w:rsidP="00290E5B">
      <w:pPr>
        <w:spacing w:after="0" w:line="240" w:lineRule="auto"/>
        <w:jc w:val="both"/>
        <w:outlineLvl w:val="1"/>
        <w:rPr>
          <w:rFonts w:ascii="Garamond" w:eastAsia="Times New Roman" w:hAnsi="Garamond" w:cs="Times New Roman"/>
          <w:kern w:val="0"/>
          <w:sz w:val="24"/>
          <w:szCs w:val="24"/>
          <w:lang/>
          <w14:ligatures w14:val="none"/>
        </w:rPr>
      </w:pP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While you are responsible for the accuracy of all personal information that you provide to us, we will use reasonable efforts to maintain the accuracy and integrity of your personal information, and to update that information as appropriate. We will take reasonable steps to ensure that the personal information we collect is relevant to its intended use, and that used only in ways that are compatible with the purposes for which it was collected or otherwise authorised by you.</w:t>
      </w:r>
    </w:p>
    <w:p w:rsidR="00290E5B" w:rsidRPr="003F17BF" w:rsidRDefault="009E77C1" w:rsidP="00290E5B">
      <w:pPr>
        <w:spacing w:after="0" w:line="330" w:lineRule="atLeast"/>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37" style="width:0;height:1.5pt" o:hralign="center" o:hrstd="t" o:hr="t" fillcolor="#a0a0a0" stroked="f"/>
        </w:pic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240" w:lineRule="auto"/>
        <w:jc w:val="both"/>
        <w:outlineLvl w:val="1"/>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11</w:t>
      </w:r>
      <w:r w:rsidR="00C31B85" w:rsidRPr="003F17BF">
        <w:rPr>
          <w:rFonts w:ascii="Garamond" w:eastAsia="Times New Roman" w:hAnsi="Garamond" w:cs="Times New Roman"/>
          <w:b/>
          <w:bCs/>
          <w:kern w:val="0"/>
          <w:sz w:val="24"/>
          <w:szCs w:val="24"/>
          <w:lang/>
          <w14:ligatures w14:val="none"/>
        </w:rPr>
        <w:t>. PERSONAL DATA SHARING</w:t>
      </w:r>
    </w:p>
    <w:p w:rsidR="00290E5B" w:rsidRPr="003F17BF" w:rsidRDefault="00290E5B" w:rsidP="00290E5B">
      <w:pPr>
        <w:spacing w:after="0" w:line="240" w:lineRule="auto"/>
        <w:jc w:val="both"/>
        <w:outlineLvl w:val="1"/>
        <w:rPr>
          <w:rFonts w:ascii="Garamond" w:eastAsia="Times New Roman" w:hAnsi="Garamond" w:cs="Times New Roman"/>
          <w:b/>
          <w:bCs/>
          <w:kern w:val="0"/>
          <w:sz w:val="24"/>
          <w:szCs w:val="24"/>
          <w:lang/>
          <w14:ligatures w14:val="none"/>
        </w:rPr>
      </w:pP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a) Internal</w:t>
      </w:r>
    </w:p>
    <w:p w:rsidR="00C31B85"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From time to time</w:t>
      </w:r>
      <w:r w:rsidR="0014002C">
        <w:rPr>
          <w:rFonts w:ascii="Garamond" w:eastAsia="Times New Roman" w:hAnsi="Garamond" w:cs="Times New Roman"/>
          <w:kern w:val="0"/>
          <w:sz w:val="24"/>
          <w:szCs w:val="24"/>
          <w:lang/>
          <w14:ligatures w14:val="none"/>
        </w:rPr>
        <w:t>,</w:t>
      </w:r>
      <w:r w:rsidRPr="003F17BF">
        <w:rPr>
          <w:rFonts w:ascii="Garamond" w:eastAsia="Times New Roman" w:hAnsi="Garamond" w:cs="Times New Roman"/>
          <w:kern w:val="0"/>
          <w:sz w:val="24"/>
          <w:szCs w:val="24"/>
          <w:lang/>
          <w14:ligatures w14:val="none"/>
        </w:rPr>
        <w:t xml:space="preserve"> we may share your personal information within the </w:t>
      </w:r>
      <w:r w:rsidR="0014002C">
        <w:rPr>
          <w:rFonts w:ascii="Garamond" w:eastAsia="Times New Roman" w:hAnsi="Garamond" w:cs="Times New Roman"/>
          <w:kern w:val="0"/>
          <w:sz w:val="24"/>
          <w:szCs w:val="24"/>
          <w:lang/>
          <w14:ligatures w14:val="none"/>
        </w:rPr>
        <w:t>C</w:t>
      </w:r>
      <w:r w:rsidRPr="003F17BF">
        <w:rPr>
          <w:rFonts w:ascii="Garamond" w:eastAsia="Times New Roman" w:hAnsi="Garamond" w:cs="Times New Roman"/>
          <w:kern w:val="0"/>
          <w:sz w:val="24"/>
          <w:szCs w:val="24"/>
          <w:lang/>
          <w14:ligatures w14:val="none"/>
        </w:rPr>
        <w:t xml:space="preserve">ompany. Such information may be used for internal business, operational, as well as for purposes consistent with the purpose for which the information was originally collected or subsequently authorised by you. </w:t>
      </w:r>
    </w:p>
    <w:p w:rsidR="00C31B85" w:rsidRDefault="00C31B85"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If your personal information is held by us within Kenya, it will only be transferred outside the country after the following considerations – as provided by the law: • The appropriateness of data protection safeguards during transfer; • The transfer is to a country where adequate level of protection is ensured; • The transfer is based on necessity and approved by the Office of Data Protection Commissioner; or • If you have given consent to such transfer.</w:t>
      </w:r>
    </w:p>
    <w:p w:rsidR="00290E5B" w:rsidRPr="003F17BF" w:rsidRDefault="00290E5B" w:rsidP="00290E5B">
      <w:pPr>
        <w:spacing w:after="0" w:line="330" w:lineRule="atLeast"/>
        <w:jc w:val="both"/>
        <w:rPr>
          <w:rFonts w:ascii="Garamond" w:eastAsia="Times New Roman" w:hAnsi="Garamond" w:cs="Times New Roman"/>
          <w:kern w:val="0"/>
          <w:sz w:val="24"/>
          <w:szCs w:val="24"/>
          <w:lang/>
          <w14:ligatures w14:val="none"/>
        </w:rPr>
      </w:pP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b) External</w:t>
      </w:r>
    </w:p>
    <w:p w:rsidR="00290E5B" w:rsidRPr="003F17BF" w:rsidRDefault="00290E5B" w:rsidP="00290E5B">
      <w:pPr>
        <w:spacing w:after="0" w:line="240" w:lineRule="auto"/>
        <w:jc w:val="both"/>
        <w:outlineLvl w:val="2"/>
        <w:rPr>
          <w:rFonts w:ascii="Garamond" w:eastAsia="Times New Roman" w:hAnsi="Garamond" w:cs="Times New Roman"/>
          <w:b/>
          <w:bCs/>
          <w:kern w:val="0"/>
          <w:sz w:val="24"/>
          <w:szCs w:val="24"/>
          <w:lang/>
          <w14:ligatures w14:val="none"/>
        </w:rPr>
      </w:pPr>
    </w:p>
    <w:p w:rsidR="00290E5B"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We may disclose or transfer your personal information with our service providers</w:t>
      </w:r>
      <w:r w:rsidR="00C31B85">
        <w:rPr>
          <w:rFonts w:ascii="Garamond" w:eastAsia="Times New Roman" w:hAnsi="Garamond" w:cs="Times New Roman"/>
          <w:kern w:val="0"/>
          <w:sz w:val="24"/>
          <w:szCs w:val="24"/>
          <w:lang/>
          <w14:ligatures w14:val="none"/>
        </w:rPr>
        <w:t xml:space="preserve"> and associate hospitals</w:t>
      </w:r>
      <w:r w:rsidRPr="003F17BF">
        <w:rPr>
          <w:rFonts w:ascii="Garamond" w:eastAsia="Times New Roman" w:hAnsi="Garamond" w:cs="Times New Roman"/>
          <w:kern w:val="0"/>
          <w:sz w:val="24"/>
          <w:szCs w:val="24"/>
          <w:lang/>
          <w14:ligatures w14:val="none"/>
        </w:rPr>
        <w:t xml:space="preserve">. Normally, these would include the company lawyers, service providers for support, auditors, laboratory service providers, insurance / assurance companies within our panel, delivery service providers, document archiving service providers, asset management service providers, marketing service providers, medical service providers, pension administrators and trustees and banks. We may also, from time to time, employ service providers to perform services on our behalf, such as hosting our data (including your personal information) and websites. Prior to allowing these service providers to access your personal information, we will enter into a formal agreement with them to ensure that they handle and process the information in accordance with this Privacy Policy and applicable law and ensuring they have adequate technical and organisational controls in place to safeguard your personal data. We will not share your personal information with third parties outside of </w:t>
      </w:r>
      <w:r w:rsidR="00C31B85">
        <w:rPr>
          <w:rFonts w:ascii="Garamond" w:eastAsia="Times New Roman" w:hAnsi="Garamond" w:cs="Times New Roman"/>
          <w:kern w:val="0"/>
          <w:sz w:val="24"/>
          <w:szCs w:val="24"/>
          <w:lang/>
          <w14:ligatures w14:val="none"/>
        </w:rPr>
        <w:t>the Company</w:t>
      </w:r>
      <w:r w:rsidRPr="003F17BF">
        <w:rPr>
          <w:rFonts w:ascii="Garamond" w:eastAsia="Times New Roman" w:hAnsi="Garamond" w:cs="Times New Roman"/>
          <w:kern w:val="0"/>
          <w:sz w:val="24"/>
          <w:szCs w:val="24"/>
          <w:lang/>
          <w14:ligatures w14:val="none"/>
        </w:rPr>
        <w:t xml:space="preserve"> for marketing purposes without your consent. However, we may share such information with our counterpar</w:t>
      </w:r>
      <w:r w:rsidR="00C31B85">
        <w:rPr>
          <w:rFonts w:ascii="Garamond" w:eastAsia="Times New Roman" w:hAnsi="Garamond" w:cs="Times New Roman"/>
          <w:kern w:val="0"/>
          <w:sz w:val="24"/>
          <w:szCs w:val="24"/>
          <w:lang/>
          <w14:ligatures w14:val="none"/>
        </w:rPr>
        <w:t>ts</w:t>
      </w:r>
      <w:r w:rsidRPr="003F17BF">
        <w:rPr>
          <w:rFonts w:ascii="Garamond" w:eastAsia="Times New Roman" w:hAnsi="Garamond" w:cs="Times New Roman"/>
          <w:kern w:val="0"/>
          <w:sz w:val="24"/>
          <w:szCs w:val="24"/>
          <w:lang/>
          <w14:ligatures w14:val="none"/>
        </w:rPr>
        <w:t xml:space="preserve"> as described for the purposes disclosed to </w:t>
      </w:r>
      <w:r w:rsidRPr="003F17BF">
        <w:rPr>
          <w:rFonts w:ascii="Garamond" w:eastAsia="Times New Roman" w:hAnsi="Garamond" w:cs="Times New Roman"/>
          <w:kern w:val="0"/>
          <w:sz w:val="24"/>
          <w:szCs w:val="24"/>
          <w:lang/>
          <w14:ligatures w14:val="none"/>
        </w:rPr>
        <w:lastRenderedPageBreak/>
        <w:t>you at the time you provided the information, or as subsequently authorised by you or as permitted by applicable laws.</w:t>
      </w:r>
    </w:p>
    <w:p w:rsidR="00C31B85" w:rsidRPr="00C31B85" w:rsidRDefault="009E77C1" w:rsidP="00290E5B">
      <w:pPr>
        <w:spacing w:after="0" w:line="330" w:lineRule="atLeast"/>
        <w:jc w:val="both"/>
        <w:rPr>
          <w:rFonts w:ascii="Garamond" w:eastAsia="Times New Roman" w:hAnsi="Garamond" w:cs="Times New Roman"/>
          <w:b/>
          <w:bCs/>
          <w:kern w:val="0"/>
          <w:sz w:val="24"/>
          <w:szCs w:val="24"/>
          <w:lang/>
          <w14:ligatures w14:val="none"/>
        </w:rPr>
      </w:pPr>
      <w:bookmarkStart w:id="1" w:name="_Hlk185417407"/>
      <w:r>
        <w:rPr>
          <w:rFonts w:ascii="Garamond" w:eastAsia="Times New Roman" w:hAnsi="Garamond" w:cs="Times New Roman"/>
          <w:kern w:val="0"/>
          <w:sz w:val="24"/>
          <w:szCs w:val="24"/>
          <w:lang/>
          <w14:ligatures w14:val="none"/>
        </w:rPr>
        <w:pict>
          <v:rect id="_x0000_i1038" style="width:0;height:1.5pt" o:hralign="center" o:hrstd="t" o:hr="t" fillcolor="#a0a0a0" stroked="f"/>
        </w:pict>
      </w:r>
      <w:bookmarkEnd w:id="1"/>
    </w:p>
    <w:p w:rsidR="0014002C" w:rsidRDefault="0014002C" w:rsidP="00290E5B">
      <w:pPr>
        <w:spacing w:after="0" w:line="240" w:lineRule="auto"/>
        <w:jc w:val="both"/>
        <w:outlineLvl w:val="2"/>
        <w:rPr>
          <w:rFonts w:ascii="Garamond" w:eastAsia="Times New Roman" w:hAnsi="Garamond" w:cs="Times New Roman"/>
          <w:b/>
          <w:bCs/>
          <w:kern w:val="0"/>
          <w:sz w:val="24"/>
          <w:szCs w:val="24"/>
          <w:lang/>
          <w14:ligatures w14:val="none"/>
        </w:rPr>
      </w:pPr>
    </w:p>
    <w:p w:rsidR="00C31B85" w:rsidRDefault="00C31B85" w:rsidP="00290E5B">
      <w:pPr>
        <w:spacing w:after="0" w:line="240" w:lineRule="auto"/>
        <w:jc w:val="both"/>
        <w:outlineLvl w:val="2"/>
        <w:rPr>
          <w:rFonts w:ascii="Garamond" w:eastAsia="Times New Roman" w:hAnsi="Garamond" w:cs="Times New Roman"/>
          <w:b/>
          <w:bCs/>
          <w:kern w:val="0"/>
          <w:sz w:val="24"/>
          <w:szCs w:val="24"/>
          <w:lang/>
          <w14:ligatures w14:val="none"/>
        </w:rPr>
      </w:pPr>
      <w:r w:rsidRPr="00C31B85">
        <w:rPr>
          <w:rFonts w:ascii="Garamond" w:eastAsia="Times New Roman" w:hAnsi="Garamond" w:cs="Times New Roman"/>
          <w:b/>
          <w:bCs/>
          <w:kern w:val="0"/>
          <w:sz w:val="24"/>
          <w:szCs w:val="24"/>
          <w:lang/>
          <w14:ligatures w14:val="none"/>
        </w:rPr>
        <w:t>12. LEGAL PROTECTIONS AND LAW ENFORCEMENT</w:t>
      </w:r>
    </w:p>
    <w:p w:rsidR="00C31B85" w:rsidRPr="00C31B85" w:rsidRDefault="00C31B85" w:rsidP="00290E5B">
      <w:pPr>
        <w:spacing w:after="0" w:line="240" w:lineRule="auto"/>
        <w:jc w:val="both"/>
        <w:outlineLvl w:val="2"/>
        <w:rPr>
          <w:rFonts w:ascii="Garamond" w:eastAsia="Times New Roman" w:hAnsi="Garamond" w:cs="Times New Roman"/>
          <w:b/>
          <w:bCs/>
          <w:kern w:val="0"/>
          <w:sz w:val="24"/>
          <w:szCs w:val="24"/>
          <w:lang/>
          <w14:ligatures w14:val="none"/>
        </w:rPr>
      </w:pPr>
    </w:p>
    <w:p w:rsidR="00290E5B" w:rsidRDefault="00290E5B" w:rsidP="00290E5B">
      <w:pPr>
        <w:spacing w:after="0" w:line="330" w:lineRule="atLeast"/>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We may access, use, preserve, transfer and disclose to our counterparties your personal information for the following purposes: • To satisfy any applicable law, regulation, or legal or regulatory process, if in our opinion such is required or permitted by law or reasonably requested by a regulatory authority (including the tax authorities); • To protect and/or defend this privacy policy or other internal policies or terms of use applicable, including investigations of potential violations thereof, ensuring the protection of the safety, rights, property or security of </w:t>
      </w:r>
      <w:r w:rsidR="00C31B85">
        <w:rPr>
          <w:rFonts w:ascii="Garamond" w:eastAsia="Times New Roman" w:hAnsi="Garamond" w:cs="Times New Roman"/>
          <w:kern w:val="0"/>
          <w:sz w:val="24"/>
          <w:szCs w:val="24"/>
          <w:lang/>
          <w14:ligatures w14:val="none"/>
        </w:rPr>
        <w:t>the Company</w:t>
      </w:r>
      <w:r w:rsidRPr="003F17BF">
        <w:rPr>
          <w:rFonts w:ascii="Garamond" w:eastAsia="Times New Roman" w:hAnsi="Garamond" w:cs="Times New Roman"/>
          <w:kern w:val="0"/>
          <w:sz w:val="24"/>
          <w:szCs w:val="24"/>
          <w:lang/>
          <w14:ligatures w14:val="none"/>
        </w:rPr>
        <w:t xml:space="preserve"> or any of our counterpart</w:t>
      </w:r>
      <w:r w:rsidR="00C31B85">
        <w:rPr>
          <w:rFonts w:ascii="Garamond" w:eastAsia="Times New Roman" w:hAnsi="Garamond" w:cs="Times New Roman"/>
          <w:kern w:val="0"/>
          <w:sz w:val="24"/>
          <w:szCs w:val="24"/>
          <w:lang/>
          <w14:ligatures w14:val="none"/>
        </w:rPr>
        <w:t>s</w:t>
      </w:r>
      <w:r w:rsidRPr="003F17BF">
        <w:rPr>
          <w:rFonts w:ascii="Garamond" w:eastAsia="Times New Roman" w:hAnsi="Garamond" w:cs="Times New Roman"/>
          <w:kern w:val="0"/>
          <w:sz w:val="24"/>
          <w:szCs w:val="24"/>
          <w:lang/>
          <w14:ligatures w14:val="none"/>
        </w:rPr>
        <w:t>; and • To detect, prevent or otherwise address fraud, security issues or breaches, or technical issues. This may include allowing third parties, such as internet service providers, wireless service providers and/or law enforcement agencies, to access and use your personal information in order to identify you. We may take any of these steps without prior notice to you to the extent permitted by law.</w:t>
      </w:r>
    </w:p>
    <w:p w:rsidR="0014002C" w:rsidRPr="003F17BF" w:rsidRDefault="009E77C1" w:rsidP="00290E5B">
      <w:pPr>
        <w:spacing w:after="0" w:line="330" w:lineRule="atLeast"/>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39" style="width:0;height:1.5pt" o:hralign="center" o:hrstd="t" o:hr="t" fillcolor="#a0a0a0" stroked="f"/>
        </w:pict>
      </w:r>
    </w:p>
    <w:p w:rsidR="00833C1D" w:rsidRPr="003F17BF" w:rsidRDefault="00C31B85"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Pr>
          <w:rFonts w:ascii="Garamond" w:eastAsia="Times New Roman" w:hAnsi="Garamond" w:cs="Times New Roman"/>
          <w:b/>
          <w:bCs/>
          <w:kern w:val="0"/>
          <w:sz w:val="24"/>
          <w:szCs w:val="24"/>
          <w:lang/>
          <w14:ligatures w14:val="none"/>
        </w:rPr>
        <w:t xml:space="preserve">13. </w:t>
      </w:r>
      <w:r w:rsidRPr="003F17BF">
        <w:rPr>
          <w:rFonts w:ascii="Garamond" w:eastAsia="Times New Roman" w:hAnsi="Garamond" w:cs="Times New Roman"/>
          <w:b/>
          <w:bCs/>
          <w:kern w:val="0"/>
          <w:sz w:val="24"/>
          <w:szCs w:val="24"/>
          <w:lang/>
          <w14:ligatures w14:val="none"/>
        </w:rPr>
        <w:t>DATA SECURITY MEASURES</w:t>
      </w:r>
    </w:p>
    <w:p w:rsidR="00833C1D" w:rsidRPr="003F17BF" w:rsidRDefault="00833C1D" w:rsidP="00833C1D">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To protect personal data, we implement the following security measures:</w:t>
      </w:r>
    </w:p>
    <w:p w:rsidR="00833C1D" w:rsidRPr="003F17BF" w:rsidRDefault="00833C1D" w:rsidP="00833C1D">
      <w:pPr>
        <w:numPr>
          <w:ilvl w:val="0"/>
          <w:numId w:val="8"/>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Technical Measures</w:t>
      </w:r>
      <w:r w:rsidRPr="003F17BF">
        <w:rPr>
          <w:rFonts w:ascii="Garamond" w:eastAsia="Times New Roman" w:hAnsi="Garamond" w:cs="Times New Roman"/>
          <w:kern w:val="0"/>
          <w:sz w:val="24"/>
          <w:szCs w:val="24"/>
          <w:lang/>
          <w14:ligatures w14:val="none"/>
        </w:rPr>
        <w:t>:</w:t>
      </w:r>
    </w:p>
    <w:p w:rsidR="00833C1D" w:rsidRPr="003F17BF" w:rsidRDefault="00833C1D" w:rsidP="00833C1D">
      <w:pPr>
        <w:numPr>
          <w:ilvl w:val="1"/>
          <w:numId w:val="8"/>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Encryption of sensitive data.</w:t>
      </w:r>
    </w:p>
    <w:p w:rsidR="00833C1D" w:rsidRPr="003F17BF" w:rsidRDefault="00833C1D" w:rsidP="00833C1D">
      <w:pPr>
        <w:numPr>
          <w:ilvl w:val="1"/>
          <w:numId w:val="8"/>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Firewalls, antivirus software and secure servers.</w:t>
      </w:r>
    </w:p>
    <w:p w:rsidR="00833C1D" w:rsidRDefault="00833C1D" w:rsidP="00833C1D">
      <w:pPr>
        <w:numPr>
          <w:ilvl w:val="1"/>
          <w:numId w:val="8"/>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Restricted access to personal data using role-based permissions.</w:t>
      </w:r>
    </w:p>
    <w:p w:rsidR="00833C1D" w:rsidRPr="003F17BF" w:rsidRDefault="00833C1D" w:rsidP="00833C1D">
      <w:pPr>
        <w:numPr>
          <w:ilvl w:val="0"/>
          <w:numId w:val="8"/>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Organizational Measures</w:t>
      </w:r>
      <w:r w:rsidRPr="003F17BF">
        <w:rPr>
          <w:rFonts w:ascii="Garamond" w:eastAsia="Times New Roman" w:hAnsi="Garamond" w:cs="Times New Roman"/>
          <w:kern w:val="0"/>
          <w:sz w:val="24"/>
          <w:szCs w:val="24"/>
          <w:lang/>
          <w14:ligatures w14:val="none"/>
        </w:rPr>
        <w:t>:</w:t>
      </w:r>
    </w:p>
    <w:p w:rsidR="00833C1D" w:rsidRPr="003F17BF" w:rsidRDefault="00833C1D" w:rsidP="00833C1D">
      <w:pPr>
        <w:numPr>
          <w:ilvl w:val="1"/>
          <w:numId w:val="8"/>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Staff training on data protection compliance.</w:t>
      </w:r>
    </w:p>
    <w:p w:rsidR="00833C1D" w:rsidRPr="003F17BF" w:rsidRDefault="00833C1D" w:rsidP="00833C1D">
      <w:pPr>
        <w:numPr>
          <w:ilvl w:val="1"/>
          <w:numId w:val="8"/>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Regular audits and risk assessments.</w:t>
      </w:r>
    </w:p>
    <w:p w:rsidR="00833C1D" w:rsidRPr="003F17BF" w:rsidRDefault="00833C1D" w:rsidP="00833C1D">
      <w:pPr>
        <w:numPr>
          <w:ilvl w:val="1"/>
          <w:numId w:val="8"/>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Confidentiality agreements for staff and third-party processors.</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40" style="width:0;height:1.5pt" o:hralign="center" o:hrstd="t" o:hr="t" fillcolor="#a0a0a0" stroked="f"/>
        </w:pict>
      </w:r>
    </w:p>
    <w:p w:rsidR="00833C1D" w:rsidRPr="003F17BF" w:rsidRDefault="00C31B85"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1</w:t>
      </w:r>
      <w:r>
        <w:rPr>
          <w:rFonts w:ascii="Garamond" w:eastAsia="Times New Roman" w:hAnsi="Garamond" w:cs="Times New Roman"/>
          <w:b/>
          <w:bCs/>
          <w:kern w:val="0"/>
          <w:sz w:val="24"/>
          <w:szCs w:val="24"/>
          <w:lang/>
          <w14:ligatures w14:val="none"/>
        </w:rPr>
        <w:t>4</w:t>
      </w:r>
      <w:r w:rsidRPr="003F17BF">
        <w:rPr>
          <w:rFonts w:ascii="Garamond" w:eastAsia="Times New Roman" w:hAnsi="Garamond" w:cs="Times New Roman"/>
          <w:b/>
          <w:bCs/>
          <w:kern w:val="0"/>
          <w:sz w:val="24"/>
          <w:szCs w:val="24"/>
          <w:lang/>
          <w14:ligatures w14:val="none"/>
        </w:rPr>
        <w:t>. DATA RETENTION POLICY</w:t>
      </w:r>
    </w:p>
    <w:p w:rsidR="00833C1D" w:rsidRPr="003F17BF" w:rsidRDefault="00833C1D" w:rsidP="00833C1D">
      <w:pPr>
        <w:numPr>
          <w:ilvl w:val="0"/>
          <w:numId w:val="9"/>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Personal data will be retained only for as long as necessary to fulfill its intended purpose or as required by law.</w:t>
      </w:r>
    </w:p>
    <w:p w:rsidR="00833C1D" w:rsidRPr="003F17BF" w:rsidRDefault="00833C1D" w:rsidP="00833C1D">
      <w:pPr>
        <w:numPr>
          <w:ilvl w:val="0"/>
          <w:numId w:val="9"/>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Upon expiry of the retention period, data will be securely deleted or anonymized.</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41" style="width:0;height:1.5pt" o:hralign="center" o:hrstd="t" o:hr="t" fillcolor="#a0a0a0" stroked="f"/>
        </w:pict>
      </w:r>
    </w:p>
    <w:p w:rsidR="00833C1D" w:rsidRPr="003F17BF" w:rsidRDefault="00C31B85"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1</w:t>
      </w:r>
      <w:r>
        <w:rPr>
          <w:rFonts w:ascii="Garamond" w:eastAsia="Times New Roman" w:hAnsi="Garamond" w:cs="Times New Roman"/>
          <w:b/>
          <w:bCs/>
          <w:kern w:val="0"/>
          <w:sz w:val="24"/>
          <w:szCs w:val="24"/>
          <w:lang/>
          <w14:ligatures w14:val="none"/>
        </w:rPr>
        <w:t>5</w:t>
      </w:r>
      <w:r w:rsidRPr="003F17BF">
        <w:rPr>
          <w:rFonts w:ascii="Garamond" w:eastAsia="Times New Roman" w:hAnsi="Garamond" w:cs="Times New Roman"/>
          <w:b/>
          <w:bCs/>
          <w:kern w:val="0"/>
          <w:sz w:val="24"/>
          <w:szCs w:val="24"/>
          <w:lang/>
          <w14:ligatures w14:val="none"/>
        </w:rPr>
        <w:t>. DATA SHARING AND TRANSFERS</w:t>
      </w:r>
    </w:p>
    <w:p w:rsidR="00833C1D" w:rsidRPr="003F17BF" w:rsidRDefault="00833C1D" w:rsidP="00833C1D">
      <w:pPr>
        <w:numPr>
          <w:ilvl w:val="0"/>
          <w:numId w:val="10"/>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Personal data may only be shared with authorized third parties (e.g., insurance companies, regulators, or contractors) for legitimate purposes.</w:t>
      </w:r>
    </w:p>
    <w:p w:rsidR="00833C1D" w:rsidRPr="003F17BF" w:rsidRDefault="00833C1D" w:rsidP="00833C1D">
      <w:pPr>
        <w:numPr>
          <w:ilvl w:val="0"/>
          <w:numId w:val="10"/>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Data transfers outside Kenya will comply with applicable legal requirements, ensuring the data remains protected.</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lastRenderedPageBreak/>
        <w:pict>
          <v:rect id="_x0000_i1042" style="width:0;height:1.5pt" o:hralign="center" o:hrstd="t" o:hr="t" fillcolor="#a0a0a0" stroked="f"/>
        </w:pict>
      </w:r>
    </w:p>
    <w:p w:rsidR="00833C1D" w:rsidRPr="003F17BF" w:rsidRDefault="00C31B85"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1</w:t>
      </w:r>
      <w:r>
        <w:rPr>
          <w:rFonts w:ascii="Garamond" w:eastAsia="Times New Roman" w:hAnsi="Garamond" w:cs="Times New Roman"/>
          <w:b/>
          <w:bCs/>
          <w:kern w:val="0"/>
          <w:sz w:val="24"/>
          <w:szCs w:val="24"/>
          <w:lang/>
          <w14:ligatures w14:val="none"/>
        </w:rPr>
        <w:t>6</w:t>
      </w:r>
      <w:r w:rsidRPr="003F17BF">
        <w:rPr>
          <w:rFonts w:ascii="Garamond" w:eastAsia="Times New Roman" w:hAnsi="Garamond" w:cs="Times New Roman"/>
          <w:b/>
          <w:bCs/>
          <w:kern w:val="0"/>
          <w:sz w:val="24"/>
          <w:szCs w:val="24"/>
          <w:lang/>
          <w14:ligatures w14:val="none"/>
        </w:rPr>
        <w:t>. DATA BREACH MANAGEMENT</w:t>
      </w:r>
    </w:p>
    <w:p w:rsidR="00833C1D" w:rsidRPr="003F17BF" w:rsidRDefault="00833C1D" w:rsidP="00833C1D">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In case of a data breach:</w:t>
      </w:r>
    </w:p>
    <w:p w:rsidR="00833C1D" w:rsidRPr="003F17BF" w:rsidRDefault="00833C1D" w:rsidP="00833C1D">
      <w:pPr>
        <w:numPr>
          <w:ilvl w:val="0"/>
          <w:numId w:val="11"/>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The breach will be reported immediately to the </w:t>
      </w:r>
      <w:r w:rsidRPr="003F17BF">
        <w:rPr>
          <w:rFonts w:ascii="Garamond" w:eastAsia="Times New Roman" w:hAnsi="Garamond" w:cs="Times New Roman"/>
          <w:b/>
          <w:bCs/>
          <w:kern w:val="0"/>
          <w:sz w:val="24"/>
          <w:szCs w:val="24"/>
          <w:lang/>
          <w14:ligatures w14:val="none"/>
        </w:rPr>
        <w:t>Data Protection Officer</w:t>
      </w:r>
      <w:r w:rsidRPr="003F17BF">
        <w:rPr>
          <w:rFonts w:ascii="Garamond" w:eastAsia="Times New Roman" w:hAnsi="Garamond" w:cs="Times New Roman"/>
          <w:kern w:val="0"/>
          <w:sz w:val="24"/>
          <w:szCs w:val="24"/>
          <w:lang/>
          <w14:ligatures w14:val="none"/>
        </w:rPr>
        <w:t>.</w:t>
      </w:r>
    </w:p>
    <w:p w:rsidR="00833C1D" w:rsidRPr="003F17BF" w:rsidRDefault="00833C1D" w:rsidP="00833C1D">
      <w:pPr>
        <w:numPr>
          <w:ilvl w:val="0"/>
          <w:numId w:val="11"/>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 xml:space="preserve">Affected data subjects and the </w:t>
      </w:r>
      <w:r w:rsidRPr="003F17BF">
        <w:rPr>
          <w:rFonts w:ascii="Garamond" w:eastAsia="Times New Roman" w:hAnsi="Garamond" w:cs="Times New Roman"/>
          <w:b/>
          <w:bCs/>
          <w:kern w:val="0"/>
          <w:sz w:val="24"/>
          <w:szCs w:val="24"/>
          <w:lang/>
          <w14:ligatures w14:val="none"/>
        </w:rPr>
        <w:t>Office of the Data Protection Commissioner</w:t>
      </w:r>
      <w:r w:rsidRPr="003F17BF">
        <w:rPr>
          <w:rFonts w:ascii="Garamond" w:eastAsia="Times New Roman" w:hAnsi="Garamond" w:cs="Times New Roman"/>
          <w:kern w:val="0"/>
          <w:sz w:val="24"/>
          <w:szCs w:val="24"/>
          <w:lang/>
          <w14:ligatures w14:val="none"/>
        </w:rPr>
        <w:t xml:space="preserve"> will be notified within </w:t>
      </w:r>
      <w:r w:rsidRPr="003F17BF">
        <w:rPr>
          <w:rFonts w:ascii="Garamond" w:eastAsia="Times New Roman" w:hAnsi="Garamond" w:cs="Times New Roman"/>
          <w:b/>
          <w:bCs/>
          <w:kern w:val="0"/>
          <w:sz w:val="24"/>
          <w:szCs w:val="24"/>
          <w:lang/>
          <w14:ligatures w14:val="none"/>
        </w:rPr>
        <w:t>72 hours</w:t>
      </w:r>
      <w:r w:rsidRPr="003F17BF">
        <w:rPr>
          <w:rFonts w:ascii="Garamond" w:eastAsia="Times New Roman" w:hAnsi="Garamond" w:cs="Times New Roman"/>
          <w:kern w:val="0"/>
          <w:sz w:val="24"/>
          <w:szCs w:val="24"/>
          <w:lang/>
          <w14:ligatures w14:val="none"/>
        </w:rPr>
        <w:t xml:space="preserve"> where required.</w:t>
      </w:r>
    </w:p>
    <w:p w:rsidR="00833C1D" w:rsidRPr="003F17BF" w:rsidRDefault="00833C1D" w:rsidP="00833C1D">
      <w:pPr>
        <w:numPr>
          <w:ilvl w:val="0"/>
          <w:numId w:val="11"/>
        </w:num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Corrective measures will be taken to mitigate the risks.</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43" style="width:0;height:1.5pt" o:hralign="center" o:hrstd="t" o:hr="t" fillcolor="#a0a0a0" stroked="f"/>
        </w:pict>
      </w:r>
    </w:p>
    <w:p w:rsidR="0014002C" w:rsidRDefault="0014002C"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44" style="width:0;height:1.5pt" o:hralign="center" o:hrstd="t" o:hr="t" fillcolor="#a0a0a0" stroked="f"/>
        </w:pict>
      </w:r>
    </w:p>
    <w:p w:rsidR="00833C1D" w:rsidRPr="003F17BF" w:rsidRDefault="00562823"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1</w:t>
      </w:r>
      <w:r w:rsidR="0014002C">
        <w:rPr>
          <w:rFonts w:ascii="Garamond" w:eastAsia="Times New Roman" w:hAnsi="Garamond" w:cs="Times New Roman"/>
          <w:b/>
          <w:bCs/>
          <w:kern w:val="0"/>
          <w:sz w:val="24"/>
          <w:szCs w:val="24"/>
          <w:lang/>
          <w14:ligatures w14:val="none"/>
        </w:rPr>
        <w:t>7</w:t>
      </w:r>
      <w:r w:rsidRPr="003F17BF">
        <w:rPr>
          <w:rFonts w:ascii="Garamond" w:eastAsia="Times New Roman" w:hAnsi="Garamond" w:cs="Times New Roman"/>
          <w:b/>
          <w:bCs/>
          <w:kern w:val="0"/>
          <w:sz w:val="24"/>
          <w:szCs w:val="24"/>
          <w:lang/>
          <w14:ligatures w14:val="none"/>
        </w:rPr>
        <w:t>. POLICY REVIEW</w:t>
      </w:r>
    </w:p>
    <w:p w:rsidR="00833C1D" w:rsidRPr="003F17BF" w:rsidRDefault="00BE2F67" w:rsidP="00833C1D">
      <w:pPr>
        <w:spacing w:after="0" w:line="240" w:lineRule="auto"/>
        <w:jc w:val="both"/>
        <w:rPr>
          <w:rFonts w:ascii="Garamond" w:eastAsia="Times New Roman" w:hAnsi="Garamond" w:cs="Times New Roman"/>
          <w:kern w:val="0"/>
          <w:sz w:val="24"/>
          <w:szCs w:val="24"/>
          <w:lang/>
          <w14:ligatures w14:val="none"/>
        </w:rPr>
      </w:pPr>
      <w:r w:rsidRPr="00BE2F67">
        <w:rPr>
          <w:rFonts w:ascii="Garamond" w:eastAsia="Times New Roman" w:hAnsi="Garamond" w:cs="Times New Roman"/>
          <w:kern w:val="0"/>
          <w:sz w:val="24"/>
          <w:szCs w:val="24"/>
          <w:lang/>
          <w14:ligatures w14:val="none"/>
        </w:rPr>
        <w:t>We may update this privacy notice from time to time to reflect changes in our data processing practices or legal requirements. Any updates will be posted on our website, and the effective date will be revised accordingly.</w:t>
      </w:r>
      <w:r w:rsidR="009E77C1">
        <w:rPr>
          <w:rFonts w:ascii="Garamond" w:eastAsia="Times New Roman" w:hAnsi="Garamond" w:cs="Times New Roman"/>
          <w:kern w:val="0"/>
          <w:sz w:val="24"/>
          <w:szCs w:val="24"/>
          <w:lang/>
          <w14:ligatures w14:val="none"/>
        </w:rPr>
        <w:pict>
          <v:rect id="_x0000_i1045" style="width:0;height:1.5pt" o:hralign="center" o:hrstd="t" o:hr="t" fillcolor="#a0a0a0" stroked="f"/>
        </w:pict>
      </w:r>
    </w:p>
    <w:p w:rsidR="00833C1D" w:rsidRPr="003F17BF" w:rsidRDefault="00562823" w:rsidP="00833C1D">
      <w:pPr>
        <w:spacing w:before="100" w:beforeAutospacing="1" w:after="100" w:afterAutospacing="1" w:line="240" w:lineRule="auto"/>
        <w:jc w:val="both"/>
        <w:outlineLvl w:val="3"/>
        <w:rPr>
          <w:rFonts w:ascii="Garamond" w:eastAsia="Times New Roman" w:hAnsi="Garamond" w:cs="Times New Roman"/>
          <w:b/>
          <w:bCs/>
          <w:kern w:val="0"/>
          <w:sz w:val="24"/>
          <w:szCs w:val="24"/>
          <w:lang/>
          <w14:ligatures w14:val="none"/>
        </w:rPr>
      </w:pPr>
      <w:r w:rsidRPr="003F17BF">
        <w:rPr>
          <w:rFonts w:ascii="Garamond" w:eastAsia="Times New Roman" w:hAnsi="Garamond" w:cs="Times New Roman"/>
          <w:b/>
          <w:bCs/>
          <w:kern w:val="0"/>
          <w:sz w:val="24"/>
          <w:szCs w:val="24"/>
          <w:lang/>
          <w14:ligatures w14:val="none"/>
        </w:rPr>
        <w:t>1</w:t>
      </w:r>
      <w:r w:rsidR="0014002C">
        <w:rPr>
          <w:rFonts w:ascii="Garamond" w:eastAsia="Times New Roman" w:hAnsi="Garamond" w:cs="Times New Roman"/>
          <w:b/>
          <w:bCs/>
          <w:kern w:val="0"/>
          <w:sz w:val="24"/>
          <w:szCs w:val="24"/>
          <w:lang/>
          <w14:ligatures w14:val="none"/>
        </w:rPr>
        <w:t>8</w:t>
      </w:r>
      <w:r w:rsidRPr="003F17BF">
        <w:rPr>
          <w:rFonts w:ascii="Garamond" w:eastAsia="Times New Roman" w:hAnsi="Garamond" w:cs="Times New Roman"/>
          <w:b/>
          <w:bCs/>
          <w:kern w:val="0"/>
          <w:sz w:val="24"/>
          <w:szCs w:val="24"/>
          <w:lang/>
          <w14:ligatures w14:val="none"/>
        </w:rPr>
        <w:t>. CONTACT INFORMATION</w:t>
      </w:r>
    </w:p>
    <w:p w:rsidR="00833C1D" w:rsidRPr="003F17BF" w:rsidRDefault="00833C1D" w:rsidP="00833C1D">
      <w:pPr>
        <w:spacing w:before="100" w:beforeAutospacing="1" w:after="100" w:afterAutospacing="1" w:line="240" w:lineRule="auto"/>
        <w:jc w:val="both"/>
        <w:rPr>
          <w:rFonts w:ascii="Garamond" w:eastAsia="Times New Roman" w:hAnsi="Garamond" w:cs="Times New Roman"/>
          <w:kern w:val="0"/>
          <w:sz w:val="24"/>
          <w:szCs w:val="24"/>
          <w:lang/>
          <w14:ligatures w14:val="none"/>
        </w:rPr>
      </w:pPr>
      <w:r w:rsidRPr="003F17BF">
        <w:rPr>
          <w:rFonts w:ascii="Garamond" w:eastAsia="Times New Roman" w:hAnsi="Garamond" w:cs="Times New Roman"/>
          <w:kern w:val="0"/>
          <w:sz w:val="24"/>
          <w:szCs w:val="24"/>
          <w:lang/>
          <w14:ligatures w14:val="none"/>
        </w:rPr>
        <w:t>For any inquiries, requests or concerns related to this policy, please contact:</w:t>
      </w:r>
    </w:p>
    <w:p w:rsidR="00833C1D" w:rsidRPr="003F17BF" w:rsidRDefault="003F4179" w:rsidP="003F4179">
      <w:pPr>
        <w:spacing w:before="100" w:beforeAutospacing="1" w:after="100" w:afterAutospacing="1" w:line="240" w:lineRule="auto"/>
        <w:rPr>
          <w:rFonts w:ascii="Garamond" w:eastAsia="Times New Roman" w:hAnsi="Garamond" w:cs="Times New Roman"/>
          <w:kern w:val="0"/>
          <w:sz w:val="24"/>
          <w:szCs w:val="24"/>
          <w:lang/>
          <w14:ligatures w14:val="none"/>
        </w:rPr>
      </w:pPr>
      <w:r w:rsidRPr="003F4179">
        <w:rPr>
          <w:rFonts w:ascii="Garamond" w:eastAsia="Times New Roman" w:hAnsi="Garamond" w:cs="Times New Roman"/>
          <w:b/>
          <w:bCs/>
          <w:kern w:val="0"/>
          <w:sz w:val="24"/>
          <w:szCs w:val="24"/>
          <w:lang/>
          <w14:ligatures w14:val="none"/>
        </w:rPr>
        <w:t>HCG CCK Cancer Centre</w:t>
      </w:r>
      <w:r w:rsidR="00833C1D" w:rsidRPr="003F17BF">
        <w:rPr>
          <w:rFonts w:ascii="Garamond" w:eastAsia="Times New Roman" w:hAnsi="Garamond" w:cs="Times New Roman"/>
          <w:kern w:val="0"/>
          <w:sz w:val="24"/>
          <w:szCs w:val="24"/>
          <w:lang/>
          <w14:ligatures w14:val="none"/>
        </w:rPr>
        <w:br/>
      </w:r>
      <w:r w:rsidR="00833C1D" w:rsidRPr="003F17BF">
        <w:rPr>
          <w:rFonts w:ascii="Garamond" w:eastAsia="Times New Roman" w:hAnsi="Garamond" w:cs="Times New Roman"/>
          <w:b/>
          <w:bCs/>
          <w:kern w:val="0"/>
          <w:sz w:val="24"/>
          <w:szCs w:val="24"/>
          <w:lang/>
          <w14:ligatures w14:val="none"/>
        </w:rPr>
        <w:t>Physical Address</w:t>
      </w:r>
      <w:r w:rsidR="00833C1D" w:rsidRPr="003F17BF">
        <w:rPr>
          <w:rFonts w:ascii="Garamond" w:eastAsia="Times New Roman" w:hAnsi="Garamond" w:cs="Times New Roman"/>
          <w:kern w:val="0"/>
          <w:sz w:val="24"/>
          <w:szCs w:val="24"/>
          <w:lang/>
          <w14:ligatures w14:val="none"/>
        </w:rPr>
        <w:t xml:space="preserve">: </w:t>
      </w:r>
      <w:r w:rsidRPr="003F4179">
        <w:rPr>
          <w:rFonts w:ascii="Garamond" w:eastAsia="Times New Roman" w:hAnsi="Garamond" w:cs="Times New Roman"/>
          <w:b/>
          <w:bCs/>
          <w:kern w:val="0"/>
          <w:sz w:val="24"/>
          <w:szCs w:val="24"/>
          <w:lang/>
          <w14:ligatures w14:val="none"/>
        </w:rPr>
        <w:t>Shivachi Road, Parklands, Nairobi, Kenya</w:t>
      </w:r>
      <w:r w:rsidR="00833C1D" w:rsidRPr="003F17BF">
        <w:rPr>
          <w:rFonts w:ascii="Garamond" w:eastAsia="Times New Roman" w:hAnsi="Garamond" w:cs="Times New Roman"/>
          <w:kern w:val="0"/>
          <w:sz w:val="24"/>
          <w:szCs w:val="24"/>
          <w:lang/>
          <w14:ligatures w14:val="none"/>
        </w:rPr>
        <w:br/>
      </w:r>
      <w:r w:rsidR="00833C1D" w:rsidRPr="003F17BF">
        <w:rPr>
          <w:rFonts w:ascii="Garamond" w:eastAsia="Times New Roman" w:hAnsi="Garamond" w:cs="Times New Roman"/>
          <w:b/>
          <w:bCs/>
          <w:kern w:val="0"/>
          <w:sz w:val="24"/>
          <w:szCs w:val="24"/>
          <w:lang/>
          <w14:ligatures w14:val="none"/>
        </w:rPr>
        <w:t>Email</w:t>
      </w:r>
      <w:r w:rsidR="00833C1D" w:rsidRPr="003F17BF">
        <w:rPr>
          <w:rFonts w:ascii="Garamond" w:eastAsia="Times New Roman" w:hAnsi="Garamond" w:cs="Times New Roman"/>
          <w:kern w:val="0"/>
          <w:sz w:val="24"/>
          <w:szCs w:val="24"/>
          <w:lang/>
          <w14:ligatures w14:val="none"/>
        </w:rPr>
        <w:t xml:space="preserve">: </w:t>
      </w:r>
      <w:hyperlink r:id="rId8" w:history="1">
        <w:r w:rsidRPr="00012DC3">
          <w:rPr>
            <w:rStyle w:val="Hyperlink"/>
            <w:rFonts w:ascii="Garamond" w:eastAsia="Times New Roman" w:hAnsi="Garamond" w:cs="Times New Roman"/>
            <w:b/>
            <w:bCs/>
            <w:kern w:val="0"/>
            <w:sz w:val="24"/>
            <w:szCs w:val="24"/>
            <w:lang/>
            <w14:ligatures w14:val="none"/>
          </w:rPr>
          <w:t>info@hcgcck.com</w:t>
        </w:r>
      </w:hyperlink>
      <w:r>
        <w:rPr>
          <w:rFonts w:ascii="Garamond" w:eastAsia="Times New Roman" w:hAnsi="Garamond" w:cs="Times New Roman"/>
          <w:b/>
          <w:bCs/>
          <w:kern w:val="0"/>
          <w:sz w:val="24"/>
          <w:szCs w:val="24"/>
          <w:lang/>
          <w14:ligatures w14:val="none"/>
        </w:rPr>
        <w:t xml:space="preserve"> </w:t>
      </w:r>
      <w:r w:rsidR="00833C1D" w:rsidRPr="003F4179">
        <w:rPr>
          <w:rFonts w:ascii="Garamond" w:eastAsia="Times New Roman" w:hAnsi="Garamond" w:cs="Times New Roman"/>
          <w:b/>
          <w:bCs/>
          <w:kern w:val="0"/>
          <w:sz w:val="24"/>
          <w:szCs w:val="24"/>
          <w:lang/>
          <w14:ligatures w14:val="none"/>
        </w:rPr>
        <w:br/>
      </w:r>
      <w:r w:rsidR="00833C1D" w:rsidRPr="003F17BF">
        <w:rPr>
          <w:rFonts w:ascii="Garamond" w:eastAsia="Times New Roman" w:hAnsi="Garamond" w:cs="Times New Roman"/>
          <w:b/>
          <w:bCs/>
          <w:kern w:val="0"/>
          <w:sz w:val="24"/>
          <w:szCs w:val="24"/>
          <w:lang/>
          <w14:ligatures w14:val="none"/>
        </w:rPr>
        <w:t>Phone</w:t>
      </w:r>
      <w:r w:rsidR="00833C1D" w:rsidRPr="003F4179">
        <w:rPr>
          <w:rFonts w:ascii="Garamond" w:eastAsia="Times New Roman" w:hAnsi="Garamond" w:cs="Times New Roman"/>
          <w:b/>
          <w:bCs/>
          <w:kern w:val="0"/>
          <w:sz w:val="24"/>
          <w:szCs w:val="24"/>
          <w:lang/>
          <w14:ligatures w14:val="none"/>
        </w:rPr>
        <w:t>:</w:t>
      </w:r>
      <w:r w:rsidR="00833C1D" w:rsidRPr="003F17BF">
        <w:rPr>
          <w:rFonts w:ascii="Garamond" w:eastAsia="Times New Roman" w:hAnsi="Garamond" w:cs="Times New Roman"/>
          <w:kern w:val="0"/>
          <w:sz w:val="24"/>
          <w:szCs w:val="24"/>
          <w:lang/>
          <w14:ligatures w14:val="none"/>
        </w:rPr>
        <w:t xml:space="preserve"> </w:t>
      </w:r>
      <w:r w:rsidR="005C576C" w:rsidRPr="005C576C">
        <w:rPr>
          <w:rFonts w:ascii="Garamond" w:eastAsia="Times New Roman" w:hAnsi="Garamond" w:cs="Times New Roman"/>
          <w:b/>
          <w:bCs/>
          <w:kern w:val="0"/>
          <w:sz w:val="24"/>
          <w:szCs w:val="24"/>
          <w:lang/>
          <w14:ligatures w14:val="none"/>
        </w:rPr>
        <w:t>0727844882</w:t>
      </w:r>
    </w:p>
    <w:p w:rsidR="00833C1D" w:rsidRPr="003F17BF" w:rsidRDefault="009E77C1" w:rsidP="00833C1D">
      <w:pPr>
        <w:spacing w:after="0" w:line="240" w:lineRule="auto"/>
        <w:jc w:val="both"/>
        <w:rPr>
          <w:rFonts w:ascii="Garamond" w:eastAsia="Times New Roman" w:hAnsi="Garamond" w:cs="Times New Roman"/>
          <w:kern w:val="0"/>
          <w:sz w:val="24"/>
          <w:szCs w:val="24"/>
          <w:lang/>
          <w14:ligatures w14:val="none"/>
        </w:rPr>
      </w:pPr>
      <w:r>
        <w:rPr>
          <w:rFonts w:ascii="Garamond" w:eastAsia="Times New Roman" w:hAnsi="Garamond" w:cs="Times New Roman"/>
          <w:kern w:val="0"/>
          <w:sz w:val="24"/>
          <w:szCs w:val="24"/>
          <w:lang/>
          <w14:ligatures w14:val="none"/>
        </w:rPr>
        <w:pict>
          <v:rect id="_x0000_i1046" style="width:0;height:1.5pt" o:hralign="center" o:hrstd="t" o:hr="t" fillcolor="#a0a0a0" stroked="f"/>
        </w:pict>
      </w:r>
    </w:p>
    <w:p w:rsidR="00833C1D" w:rsidRPr="003F17BF" w:rsidRDefault="00833C1D" w:rsidP="00DA41E8">
      <w:pPr>
        <w:spacing w:before="100" w:beforeAutospacing="1" w:after="100" w:afterAutospacing="1" w:line="240" w:lineRule="auto"/>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Approved By</w:t>
      </w:r>
      <w:r w:rsidRPr="003F17BF">
        <w:rPr>
          <w:rFonts w:ascii="Garamond" w:eastAsia="Times New Roman" w:hAnsi="Garamond" w:cs="Times New Roman"/>
          <w:kern w:val="0"/>
          <w:sz w:val="24"/>
          <w:szCs w:val="24"/>
          <w:lang/>
          <w14:ligatures w14:val="none"/>
        </w:rPr>
        <w:t>: _________________________</w:t>
      </w:r>
      <w:r w:rsidRPr="003F17BF">
        <w:rPr>
          <w:rFonts w:ascii="Garamond" w:eastAsia="Times New Roman" w:hAnsi="Garamond" w:cs="Times New Roman"/>
          <w:kern w:val="0"/>
          <w:sz w:val="24"/>
          <w:szCs w:val="24"/>
          <w:lang/>
          <w14:ligatures w14:val="none"/>
        </w:rPr>
        <w:br/>
      </w:r>
      <w:r w:rsidRPr="003F17BF">
        <w:rPr>
          <w:rFonts w:ascii="Garamond" w:eastAsia="Times New Roman" w:hAnsi="Garamond" w:cs="Times New Roman"/>
          <w:b/>
          <w:bCs/>
          <w:kern w:val="0"/>
          <w:sz w:val="24"/>
          <w:szCs w:val="24"/>
          <w:lang/>
          <w14:ligatures w14:val="none"/>
        </w:rPr>
        <w:t>Date</w:t>
      </w:r>
      <w:r w:rsidRPr="003F17BF">
        <w:rPr>
          <w:rFonts w:ascii="Garamond" w:eastAsia="Times New Roman" w:hAnsi="Garamond" w:cs="Times New Roman"/>
          <w:kern w:val="0"/>
          <w:sz w:val="24"/>
          <w:szCs w:val="24"/>
          <w:lang/>
          <w14:ligatures w14:val="none"/>
        </w:rPr>
        <w:t>: ________________________________</w:t>
      </w:r>
    </w:p>
    <w:p w:rsidR="008058A1" w:rsidRPr="003F17BF" w:rsidRDefault="008058A1" w:rsidP="008058A1">
      <w:pPr>
        <w:spacing w:before="100" w:beforeAutospacing="1" w:after="100" w:afterAutospacing="1" w:line="240" w:lineRule="auto"/>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Approved By</w:t>
      </w:r>
      <w:r w:rsidRPr="003F17BF">
        <w:rPr>
          <w:rFonts w:ascii="Garamond" w:eastAsia="Times New Roman" w:hAnsi="Garamond" w:cs="Times New Roman"/>
          <w:kern w:val="0"/>
          <w:sz w:val="24"/>
          <w:szCs w:val="24"/>
          <w:lang/>
          <w14:ligatures w14:val="none"/>
        </w:rPr>
        <w:t>: _________________________</w:t>
      </w:r>
      <w:r w:rsidRPr="003F17BF">
        <w:rPr>
          <w:rFonts w:ascii="Garamond" w:eastAsia="Times New Roman" w:hAnsi="Garamond" w:cs="Times New Roman"/>
          <w:kern w:val="0"/>
          <w:sz w:val="24"/>
          <w:szCs w:val="24"/>
          <w:lang/>
          <w14:ligatures w14:val="none"/>
        </w:rPr>
        <w:br/>
      </w:r>
      <w:r w:rsidRPr="003F17BF">
        <w:rPr>
          <w:rFonts w:ascii="Garamond" w:eastAsia="Times New Roman" w:hAnsi="Garamond" w:cs="Times New Roman"/>
          <w:b/>
          <w:bCs/>
          <w:kern w:val="0"/>
          <w:sz w:val="24"/>
          <w:szCs w:val="24"/>
          <w:lang/>
          <w14:ligatures w14:val="none"/>
        </w:rPr>
        <w:t>Date</w:t>
      </w:r>
      <w:r w:rsidRPr="003F17BF">
        <w:rPr>
          <w:rFonts w:ascii="Garamond" w:eastAsia="Times New Roman" w:hAnsi="Garamond" w:cs="Times New Roman"/>
          <w:kern w:val="0"/>
          <w:sz w:val="24"/>
          <w:szCs w:val="24"/>
          <w:lang/>
          <w14:ligatures w14:val="none"/>
        </w:rPr>
        <w:t>: ________________________________</w:t>
      </w:r>
    </w:p>
    <w:p w:rsidR="008058A1" w:rsidRPr="003F17BF" w:rsidRDefault="008058A1" w:rsidP="008058A1">
      <w:pPr>
        <w:spacing w:before="100" w:beforeAutospacing="1" w:after="100" w:afterAutospacing="1" w:line="240" w:lineRule="auto"/>
        <w:rPr>
          <w:rFonts w:ascii="Garamond" w:eastAsia="Times New Roman" w:hAnsi="Garamond" w:cs="Times New Roman"/>
          <w:kern w:val="0"/>
          <w:sz w:val="24"/>
          <w:szCs w:val="24"/>
          <w:lang/>
          <w14:ligatures w14:val="none"/>
        </w:rPr>
      </w:pPr>
      <w:r w:rsidRPr="003F17BF">
        <w:rPr>
          <w:rFonts w:ascii="Garamond" w:eastAsia="Times New Roman" w:hAnsi="Garamond" w:cs="Times New Roman"/>
          <w:b/>
          <w:bCs/>
          <w:kern w:val="0"/>
          <w:sz w:val="24"/>
          <w:szCs w:val="24"/>
          <w:lang/>
          <w14:ligatures w14:val="none"/>
        </w:rPr>
        <w:t>Approved By</w:t>
      </w:r>
      <w:r w:rsidRPr="003F17BF">
        <w:rPr>
          <w:rFonts w:ascii="Garamond" w:eastAsia="Times New Roman" w:hAnsi="Garamond" w:cs="Times New Roman"/>
          <w:kern w:val="0"/>
          <w:sz w:val="24"/>
          <w:szCs w:val="24"/>
          <w:lang/>
          <w14:ligatures w14:val="none"/>
        </w:rPr>
        <w:t>: _________________________</w:t>
      </w:r>
      <w:r w:rsidRPr="003F17BF">
        <w:rPr>
          <w:rFonts w:ascii="Garamond" w:eastAsia="Times New Roman" w:hAnsi="Garamond" w:cs="Times New Roman"/>
          <w:kern w:val="0"/>
          <w:sz w:val="24"/>
          <w:szCs w:val="24"/>
          <w:lang/>
          <w14:ligatures w14:val="none"/>
        </w:rPr>
        <w:br/>
      </w:r>
      <w:r w:rsidRPr="003F17BF">
        <w:rPr>
          <w:rFonts w:ascii="Garamond" w:eastAsia="Times New Roman" w:hAnsi="Garamond" w:cs="Times New Roman"/>
          <w:b/>
          <w:bCs/>
          <w:kern w:val="0"/>
          <w:sz w:val="24"/>
          <w:szCs w:val="24"/>
          <w:lang/>
          <w14:ligatures w14:val="none"/>
        </w:rPr>
        <w:t>Date</w:t>
      </w:r>
      <w:r w:rsidRPr="003F17BF">
        <w:rPr>
          <w:rFonts w:ascii="Garamond" w:eastAsia="Times New Roman" w:hAnsi="Garamond" w:cs="Times New Roman"/>
          <w:kern w:val="0"/>
          <w:sz w:val="24"/>
          <w:szCs w:val="24"/>
          <w:lang/>
          <w14:ligatures w14:val="none"/>
        </w:rPr>
        <w:t>: ________________________________</w:t>
      </w:r>
    </w:p>
    <w:p w:rsidR="009D1C8A" w:rsidRPr="003F17BF" w:rsidRDefault="009D1C8A">
      <w:pPr>
        <w:rPr>
          <w:rFonts w:ascii="Garamond" w:hAnsi="Garamond"/>
        </w:rPr>
      </w:pPr>
    </w:p>
    <w:sectPr w:rsidR="009D1C8A" w:rsidRPr="003F17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57455"/>
    <w:multiLevelType w:val="multilevel"/>
    <w:tmpl w:val="59AE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03BB8"/>
    <w:multiLevelType w:val="hybridMultilevel"/>
    <w:tmpl w:val="67BC0F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2CC2117"/>
    <w:multiLevelType w:val="multilevel"/>
    <w:tmpl w:val="48CE8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A5A41"/>
    <w:multiLevelType w:val="multilevel"/>
    <w:tmpl w:val="D1B6E6C2"/>
    <w:lvl w:ilvl="0">
      <w:start w:val="1"/>
      <w:numFmt w:val="bullet"/>
      <w:lvlText w:val=""/>
      <w:lvlJc w:val="left"/>
      <w:pPr>
        <w:tabs>
          <w:tab w:val="num" w:pos="720"/>
        </w:tabs>
        <w:ind w:left="720" w:hanging="360"/>
      </w:pPr>
      <w:rPr>
        <w:rFonts w:ascii="Symbol" w:hAnsi="Symbol"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645767"/>
    <w:multiLevelType w:val="multilevel"/>
    <w:tmpl w:val="AFC2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D504A"/>
    <w:multiLevelType w:val="multilevel"/>
    <w:tmpl w:val="B40A6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2047FA"/>
    <w:multiLevelType w:val="multilevel"/>
    <w:tmpl w:val="890AE9C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AA6E9E"/>
    <w:multiLevelType w:val="multilevel"/>
    <w:tmpl w:val="A8F64F5C"/>
    <w:lvl w:ilvl="0">
      <w:start w:val="1"/>
      <w:numFmt w:val="bullet"/>
      <w:lvlText w:val=""/>
      <w:lvlJc w:val="left"/>
      <w:pPr>
        <w:tabs>
          <w:tab w:val="num" w:pos="720"/>
        </w:tabs>
        <w:ind w:left="720" w:hanging="360"/>
      </w:pPr>
      <w:rPr>
        <w:rFonts w:ascii="Symbol" w:hAnsi="Symbol"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ED37D3"/>
    <w:multiLevelType w:val="multilevel"/>
    <w:tmpl w:val="D51E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FB2AE6"/>
    <w:multiLevelType w:val="hybridMultilevel"/>
    <w:tmpl w:val="034614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02C4DD2"/>
    <w:multiLevelType w:val="multilevel"/>
    <w:tmpl w:val="6FDA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CC402F"/>
    <w:multiLevelType w:val="multilevel"/>
    <w:tmpl w:val="14C4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0C580E"/>
    <w:multiLevelType w:val="multilevel"/>
    <w:tmpl w:val="92EA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F06A52"/>
    <w:multiLevelType w:val="multilevel"/>
    <w:tmpl w:val="1FAE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11"/>
  </w:num>
  <w:num w:numId="4">
    <w:abstractNumId w:val="10"/>
  </w:num>
  <w:num w:numId="5">
    <w:abstractNumId w:val="3"/>
  </w:num>
  <w:num w:numId="6">
    <w:abstractNumId w:val="7"/>
  </w:num>
  <w:num w:numId="7">
    <w:abstractNumId w:val="5"/>
  </w:num>
  <w:num w:numId="8">
    <w:abstractNumId w:val="2"/>
  </w:num>
  <w:num w:numId="9">
    <w:abstractNumId w:val="12"/>
  </w:num>
  <w:num w:numId="10">
    <w:abstractNumId w:val="0"/>
  </w:num>
  <w:num w:numId="11">
    <w:abstractNumId w:val="6"/>
  </w:num>
  <w:num w:numId="12">
    <w:abstractNumId w:val="13"/>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C1D"/>
    <w:rsid w:val="00036AF7"/>
    <w:rsid w:val="0014002C"/>
    <w:rsid w:val="00290E5B"/>
    <w:rsid w:val="002A1F70"/>
    <w:rsid w:val="003650B1"/>
    <w:rsid w:val="003F17BF"/>
    <w:rsid w:val="003F4179"/>
    <w:rsid w:val="00443C58"/>
    <w:rsid w:val="004A63AC"/>
    <w:rsid w:val="00562823"/>
    <w:rsid w:val="005C576C"/>
    <w:rsid w:val="005D3BFE"/>
    <w:rsid w:val="00626626"/>
    <w:rsid w:val="007B5320"/>
    <w:rsid w:val="008058A1"/>
    <w:rsid w:val="0082224F"/>
    <w:rsid w:val="00833C1D"/>
    <w:rsid w:val="00871E2E"/>
    <w:rsid w:val="008A75E2"/>
    <w:rsid w:val="009D1C8A"/>
    <w:rsid w:val="009E77C1"/>
    <w:rsid w:val="00A56213"/>
    <w:rsid w:val="00B74713"/>
    <w:rsid w:val="00BA74C5"/>
    <w:rsid w:val="00BE2F67"/>
    <w:rsid w:val="00C2607B"/>
    <w:rsid w:val="00C31B85"/>
    <w:rsid w:val="00DA41E8"/>
    <w:rsid w:val="00DB01A8"/>
    <w:rsid w:val="00E81332"/>
    <w:rsid w:val="00F636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657B7-EB53-4234-B29C-252E07FF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D3BFE"/>
    <w:pPr>
      <w:spacing w:before="100" w:beforeAutospacing="1" w:after="100" w:afterAutospacing="1" w:line="240" w:lineRule="auto"/>
      <w:outlineLvl w:val="1"/>
    </w:pPr>
    <w:rPr>
      <w:rFonts w:ascii="Times New Roman" w:eastAsia="Times New Roman" w:hAnsi="Times New Roman" w:cs="Times New Roman"/>
      <w:b/>
      <w:bCs/>
      <w:kern w:val="0"/>
      <w:sz w:val="36"/>
      <w:szCs w:val="36"/>
      <w:lang/>
    </w:rPr>
  </w:style>
  <w:style w:type="paragraph" w:styleId="Heading3">
    <w:name w:val="heading 3"/>
    <w:basedOn w:val="Normal"/>
    <w:next w:val="Normal"/>
    <w:link w:val="Heading3Char"/>
    <w:uiPriority w:val="9"/>
    <w:semiHidden/>
    <w:unhideWhenUsed/>
    <w:qFormat/>
    <w:rsid w:val="005D3B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s-init">
    <w:name w:val="aos-init"/>
    <w:basedOn w:val="Normal"/>
    <w:rsid w:val="00833C1D"/>
    <w:pPr>
      <w:spacing w:before="100" w:beforeAutospacing="1" w:after="100" w:afterAutospacing="1" w:line="240" w:lineRule="auto"/>
    </w:pPr>
    <w:rPr>
      <w:rFonts w:ascii="Times New Roman" w:eastAsia="Times New Roman" w:hAnsi="Times New Roman" w:cs="Times New Roman"/>
      <w:kern w:val="0"/>
      <w:sz w:val="24"/>
      <w:szCs w:val="24"/>
      <w:lang/>
    </w:rPr>
  </w:style>
  <w:style w:type="paragraph" w:customStyle="1" w:styleId="xmsonormal">
    <w:name w:val="x_msonormal"/>
    <w:basedOn w:val="Normal"/>
    <w:rsid w:val="00833C1D"/>
    <w:pPr>
      <w:spacing w:after="0" w:line="240" w:lineRule="auto"/>
    </w:pPr>
    <w:rPr>
      <w:rFonts w:ascii="Calibri" w:hAnsi="Calibri" w:cs="Calibri"/>
      <w:kern w:val="0"/>
      <w:lang/>
    </w:rPr>
  </w:style>
  <w:style w:type="character" w:customStyle="1" w:styleId="Heading2Char">
    <w:name w:val="Heading 2 Char"/>
    <w:basedOn w:val="DefaultParagraphFont"/>
    <w:link w:val="Heading2"/>
    <w:uiPriority w:val="9"/>
    <w:rsid w:val="005D3BFE"/>
    <w:rPr>
      <w:rFonts w:ascii="Times New Roman" w:eastAsia="Times New Roman" w:hAnsi="Times New Roman" w:cs="Times New Roman"/>
      <w:b/>
      <w:bCs/>
      <w:kern w:val="0"/>
      <w:sz w:val="36"/>
      <w:szCs w:val="36"/>
      <w:lang/>
    </w:rPr>
  </w:style>
  <w:style w:type="character" w:customStyle="1" w:styleId="Heading3Char">
    <w:name w:val="Heading 3 Char"/>
    <w:basedOn w:val="DefaultParagraphFont"/>
    <w:link w:val="Heading3"/>
    <w:uiPriority w:val="9"/>
    <w:semiHidden/>
    <w:rsid w:val="005D3BFE"/>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A56213"/>
    <w:pPr>
      <w:ind w:left="720"/>
      <w:contextualSpacing/>
    </w:pPr>
  </w:style>
  <w:style w:type="character" w:styleId="Hyperlink">
    <w:name w:val="Hyperlink"/>
    <w:basedOn w:val="DefaultParagraphFont"/>
    <w:uiPriority w:val="99"/>
    <w:unhideWhenUsed/>
    <w:rsid w:val="00C2607B"/>
    <w:rPr>
      <w:color w:val="0563C1" w:themeColor="hyperlink"/>
      <w:u w:val="single"/>
    </w:rPr>
  </w:style>
  <w:style w:type="character" w:customStyle="1" w:styleId="UnresolvedMention">
    <w:name w:val="Unresolved Mention"/>
    <w:basedOn w:val="DefaultParagraphFont"/>
    <w:uiPriority w:val="99"/>
    <w:semiHidden/>
    <w:unhideWhenUsed/>
    <w:rsid w:val="00C2607B"/>
    <w:rPr>
      <w:color w:val="605E5C"/>
      <w:shd w:val="clear" w:color="auto" w:fill="E1DFDD"/>
    </w:rPr>
  </w:style>
  <w:style w:type="paragraph" w:styleId="BalloonText">
    <w:name w:val="Balloon Text"/>
    <w:basedOn w:val="Normal"/>
    <w:link w:val="BalloonTextChar"/>
    <w:uiPriority w:val="99"/>
    <w:semiHidden/>
    <w:unhideWhenUsed/>
    <w:rsid w:val="009E7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7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532408">
      <w:bodyDiv w:val="1"/>
      <w:marLeft w:val="0"/>
      <w:marRight w:val="0"/>
      <w:marTop w:val="0"/>
      <w:marBottom w:val="0"/>
      <w:divBdr>
        <w:top w:val="none" w:sz="0" w:space="0" w:color="auto"/>
        <w:left w:val="none" w:sz="0" w:space="0" w:color="auto"/>
        <w:bottom w:val="none" w:sz="0" w:space="0" w:color="auto"/>
        <w:right w:val="none" w:sz="0" w:space="0" w:color="auto"/>
      </w:divBdr>
    </w:div>
    <w:div w:id="878009563">
      <w:bodyDiv w:val="1"/>
      <w:marLeft w:val="0"/>
      <w:marRight w:val="0"/>
      <w:marTop w:val="0"/>
      <w:marBottom w:val="0"/>
      <w:divBdr>
        <w:top w:val="none" w:sz="0" w:space="0" w:color="auto"/>
        <w:left w:val="none" w:sz="0" w:space="0" w:color="auto"/>
        <w:bottom w:val="none" w:sz="0" w:space="0" w:color="auto"/>
        <w:right w:val="none" w:sz="0" w:space="0" w:color="auto"/>
      </w:divBdr>
      <w:divsChild>
        <w:div w:id="452791645">
          <w:marLeft w:val="0"/>
          <w:marRight w:val="0"/>
          <w:marTop w:val="0"/>
          <w:marBottom w:val="0"/>
          <w:divBdr>
            <w:top w:val="none" w:sz="0" w:space="0" w:color="auto"/>
            <w:left w:val="none" w:sz="0" w:space="0" w:color="auto"/>
            <w:bottom w:val="single" w:sz="6" w:space="31" w:color="CCCCCC"/>
            <w:right w:val="none" w:sz="0" w:space="0" w:color="auto"/>
          </w:divBdr>
        </w:div>
        <w:div w:id="945112300">
          <w:marLeft w:val="0"/>
          <w:marRight w:val="0"/>
          <w:marTop w:val="0"/>
          <w:marBottom w:val="0"/>
          <w:divBdr>
            <w:top w:val="none" w:sz="0" w:space="0" w:color="auto"/>
            <w:left w:val="none" w:sz="0" w:space="0" w:color="auto"/>
            <w:bottom w:val="single" w:sz="6" w:space="31" w:color="CCCCCC"/>
            <w:right w:val="none" w:sz="0" w:space="0" w:color="auto"/>
          </w:divBdr>
        </w:div>
        <w:div w:id="976303415">
          <w:marLeft w:val="0"/>
          <w:marRight w:val="0"/>
          <w:marTop w:val="0"/>
          <w:marBottom w:val="0"/>
          <w:divBdr>
            <w:top w:val="none" w:sz="0" w:space="0" w:color="auto"/>
            <w:left w:val="none" w:sz="0" w:space="0" w:color="auto"/>
            <w:bottom w:val="single" w:sz="6" w:space="31" w:color="CCCCCC"/>
            <w:right w:val="none" w:sz="0" w:space="0" w:color="auto"/>
          </w:divBdr>
        </w:div>
        <w:div w:id="562840055">
          <w:marLeft w:val="0"/>
          <w:marRight w:val="0"/>
          <w:marTop w:val="0"/>
          <w:marBottom w:val="0"/>
          <w:divBdr>
            <w:top w:val="none" w:sz="0" w:space="0" w:color="auto"/>
            <w:left w:val="none" w:sz="0" w:space="0" w:color="auto"/>
            <w:bottom w:val="single" w:sz="6" w:space="31" w:color="CCCCCC"/>
            <w:right w:val="none" w:sz="0" w:space="0" w:color="auto"/>
          </w:divBdr>
        </w:div>
      </w:divsChild>
    </w:div>
    <w:div w:id="977877046">
      <w:bodyDiv w:val="1"/>
      <w:marLeft w:val="0"/>
      <w:marRight w:val="0"/>
      <w:marTop w:val="0"/>
      <w:marBottom w:val="0"/>
      <w:divBdr>
        <w:top w:val="none" w:sz="0" w:space="0" w:color="auto"/>
        <w:left w:val="none" w:sz="0" w:space="0" w:color="auto"/>
        <w:bottom w:val="none" w:sz="0" w:space="0" w:color="auto"/>
        <w:right w:val="none" w:sz="0" w:space="0" w:color="auto"/>
      </w:divBdr>
    </w:div>
    <w:div w:id="1140071892">
      <w:bodyDiv w:val="1"/>
      <w:marLeft w:val="0"/>
      <w:marRight w:val="0"/>
      <w:marTop w:val="0"/>
      <w:marBottom w:val="0"/>
      <w:divBdr>
        <w:top w:val="none" w:sz="0" w:space="0" w:color="auto"/>
        <w:left w:val="none" w:sz="0" w:space="0" w:color="auto"/>
        <w:bottom w:val="none" w:sz="0" w:space="0" w:color="auto"/>
        <w:right w:val="none" w:sz="0" w:space="0" w:color="auto"/>
      </w:divBdr>
    </w:div>
    <w:div w:id="1339238897">
      <w:bodyDiv w:val="1"/>
      <w:marLeft w:val="0"/>
      <w:marRight w:val="0"/>
      <w:marTop w:val="0"/>
      <w:marBottom w:val="0"/>
      <w:divBdr>
        <w:top w:val="none" w:sz="0" w:space="0" w:color="auto"/>
        <w:left w:val="none" w:sz="0" w:space="0" w:color="auto"/>
        <w:bottom w:val="none" w:sz="0" w:space="0" w:color="auto"/>
        <w:right w:val="none" w:sz="0" w:space="0" w:color="auto"/>
      </w:divBdr>
    </w:div>
    <w:div w:id="1393187537">
      <w:bodyDiv w:val="1"/>
      <w:marLeft w:val="0"/>
      <w:marRight w:val="0"/>
      <w:marTop w:val="0"/>
      <w:marBottom w:val="0"/>
      <w:divBdr>
        <w:top w:val="none" w:sz="0" w:space="0" w:color="auto"/>
        <w:left w:val="none" w:sz="0" w:space="0" w:color="auto"/>
        <w:bottom w:val="none" w:sz="0" w:space="0" w:color="auto"/>
        <w:right w:val="none" w:sz="0" w:space="0" w:color="auto"/>
      </w:divBdr>
    </w:div>
    <w:div w:id="1569850593">
      <w:bodyDiv w:val="1"/>
      <w:marLeft w:val="0"/>
      <w:marRight w:val="0"/>
      <w:marTop w:val="0"/>
      <w:marBottom w:val="0"/>
      <w:divBdr>
        <w:top w:val="none" w:sz="0" w:space="0" w:color="auto"/>
        <w:left w:val="none" w:sz="0" w:space="0" w:color="auto"/>
        <w:bottom w:val="none" w:sz="0" w:space="0" w:color="auto"/>
        <w:right w:val="none" w:sz="0" w:space="0" w:color="auto"/>
      </w:divBdr>
    </w:div>
    <w:div w:id="1728527957">
      <w:bodyDiv w:val="1"/>
      <w:marLeft w:val="0"/>
      <w:marRight w:val="0"/>
      <w:marTop w:val="0"/>
      <w:marBottom w:val="0"/>
      <w:divBdr>
        <w:top w:val="none" w:sz="0" w:space="0" w:color="auto"/>
        <w:left w:val="none" w:sz="0" w:space="0" w:color="auto"/>
        <w:bottom w:val="none" w:sz="0" w:space="0" w:color="auto"/>
        <w:right w:val="none" w:sz="0" w:space="0" w:color="auto"/>
      </w:divBdr>
    </w:div>
    <w:div w:id="2128544780">
      <w:bodyDiv w:val="1"/>
      <w:marLeft w:val="0"/>
      <w:marRight w:val="0"/>
      <w:marTop w:val="0"/>
      <w:marBottom w:val="0"/>
      <w:divBdr>
        <w:top w:val="none" w:sz="0" w:space="0" w:color="auto"/>
        <w:left w:val="none" w:sz="0" w:space="0" w:color="auto"/>
        <w:bottom w:val="none" w:sz="0" w:space="0" w:color="auto"/>
        <w:right w:val="none" w:sz="0" w:space="0" w:color="auto"/>
      </w:divBdr>
      <w:divsChild>
        <w:div w:id="1394041065">
          <w:marLeft w:val="0"/>
          <w:marRight w:val="0"/>
          <w:marTop w:val="0"/>
          <w:marBottom w:val="0"/>
          <w:divBdr>
            <w:top w:val="none" w:sz="0" w:space="0" w:color="auto"/>
            <w:left w:val="none" w:sz="0" w:space="0" w:color="auto"/>
            <w:bottom w:val="single" w:sz="6" w:space="31" w:color="CCCCCC"/>
            <w:right w:val="none" w:sz="0" w:space="0" w:color="auto"/>
          </w:divBdr>
        </w:div>
        <w:div w:id="1719820334">
          <w:marLeft w:val="0"/>
          <w:marRight w:val="0"/>
          <w:marTop w:val="0"/>
          <w:marBottom w:val="0"/>
          <w:divBdr>
            <w:top w:val="none" w:sz="0" w:space="0" w:color="auto"/>
            <w:left w:val="none" w:sz="0" w:space="0" w:color="auto"/>
            <w:bottom w:val="single" w:sz="6" w:space="31" w:color="CCCCCC"/>
            <w:right w:val="none" w:sz="0" w:space="0" w:color="auto"/>
          </w:divBdr>
        </w:div>
        <w:div w:id="1468738288">
          <w:marLeft w:val="0"/>
          <w:marRight w:val="0"/>
          <w:marTop w:val="0"/>
          <w:marBottom w:val="0"/>
          <w:divBdr>
            <w:top w:val="none" w:sz="0" w:space="0" w:color="auto"/>
            <w:left w:val="none" w:sz="0" w:space="0" w:color="auto"/>
            <w:bottom w:val="single" w:sz="6" w:space="31" w:color="CCCCCC"/>
            <w:right w:val="none" w:sz="0" w:space="0" w:color="auto"/>
          </w:divBdr>
        </w:div>
        <w:div w:id="616522855">
          <w:marLeft w:val="0"/>
          <w:marRight w:val="0"/>
          <w:marTop w:val="0"/>
          <w:marBottom w:val="0"/>
          <w:divBdr>
            <w:top w:val="none" w:sz="0" w:space="0" w:color="auto"/>
            <w:left w:val="none" w:sz="0" w:space="0" w:color="auto"/>
            <w:bottom w:val="single" w:sz="6" w:space="31" w:color="CCCCCC"/>
            <w:right w:val="none" w:sz="0" w:space="0" w:color="auto"/>
          </w:divBdr>
        </w:div>
        <w:div w:id="1622881618">
          <w:marLeft w:val="0"/>
          <w:marRight w:val="0"/>
          <w:marTop w:val="0"/>
          <w:marBottom w:val="0"/>
          <w:divBdr>
            <w:top w:val="none" w:sz="0" w:space="0" w:color="auto"/>
            <w:left w:val="none" w:sz="0" w:space="0" w:color="auto"/>
            <w:bottom w:val="single" w:sz="6" w:space="31" w:color="CCCCCC"/>
            <w:right w:val="none" w:sz="0" w:space="0" w:color="auto"/>
          </w:divBdr>
        </w:div>
        <w:div w:id="735788723">
          <w:marLeft w:val="0"/>
          <w:marRight w:val="0"/>
          <w:marTop w:val="0"/>
          <w:marBottom w:val="0"/>
          <w:divBdr>
            <w:top w:val="none" w:sz="0" w:space="0" w:color="auto"/>
            <w:left w:val="none" w:sz="0" w:space="0" w:color="auto"/>
            <w:bottom w:val="single" w:sz="6" w:space="31" w:color="CCCCCC"/>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cgcck.com" TargetMode="External"/><Relationship Id="rId3" Type="http://schemas.openxmlformats.org/officeDocument/2006/relationships/settings" Target="settings.xml"/><Relationship Id="rId7" Type="http://schemas.openxmlformats.org/officeDocument/2006/relationships/hyperlink" Target="mailto:info@hcgcc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hcgcck.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2844</Words>
  <Characters>16213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Nduti Kyalo</dc:creator>
  <cp:keywords/>
  <dc:description/>
  <cp:lastModifiedBy>Sumai Iddi</cp:lastModifiedBy>
  <cp:revision>6</cp:revision>
  <cp:lastPrinted>2025-01-15T06:47:00Z</cp:lastPrinted>
  <dcterms:created xsi:type="dcterms:W3CDTF">2024-12-20T07:18:00Z</dcterms:created>
  <dcterms:modified xsi:type="dcterms:W3CDTF">2025-01-15T06:51:00Z</dcterms:modified>
</cp:coreProperties>
</file>